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370" w:rsidRDefault="00CA445C" w:rsidP="005C429B">
      <w:pPr>
        <w:tabs>
          <w:tab w:val="left" w:pos="7470"/>
        </w:tabs>
        <w:spacing w:after="0" w:line="240" w:lineRule="auto"/>
        <w:jc w:val="center"/>
        <w:rPr>
          <w:rFonts w:eastAsia="Times New Roman" w:cs="Times New Roman"/>
          <w:b/>
          <w:bCs/>
          <w:sz w:val="28"/>
          <w:szCs w:val="28"/>
        </w:rPr>
      </w:pPr>
      <w:r w:rsidRPr="00CA445C">
        <w:rPr>
          <w:rFonts w:eastAsia="Times New Roman" w:cs="Times New Roman"/>
          <w:b/>
          <w:bCs/>
          <w:noProof/>
          <w:sz w:val="28"/>
          <w:szCs w:val="28"/>
        </w:rPr>
        <mc:AlternateContent>
          <mc:Choice Requires="wps">
            <w:drawing>
              <wp:anchor distT="45720" distB="45720" distL="114300" distR="114300" simplePos="0" relativeHeight="251659264" behindDoc="0" locked="0" layoutInCell="1" allowOverlap="1">
                <wp:simplePos x="0" y="0"/>
                <wp:positionH relativeFrom="margin">
                  <wp:posOffset>2956560</wp:posOffset>
                </wp:positionH>
                <wp:positionV relativeFrom="paragraph">
                  <wp:posOffset>121920</wp:posOffset>
                </wp:positionV>
                <wp:extent cx="6096000" cy="1181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81100"/>
                        </a:xfrm>
                        <a:prstGeom prst="rect">
                          <a:avLst/>
                        </a:prstGeom>
                        <a:solidFill>
                          <a:srgbClr val="FFFFFF"/>
                        </a:solidFill>
                        <a:ln w="9525">
                          <a:solidFill>
                            <a:srgbClr val="000000"/>
                          </a:solidFill>
                          <a:miter lim="800000"/>
                          <a:headEnd/>
                          <a:tailEnd/>
                        </a:ln>
                      </wps:spPr>
                      <wps:txbx>
                        <w:txbxContent>
                          <w:p w:rsidR="00CA445C" w:rsidRPr="00CA445C" w:rsidRDefault="00CA445C" w:rsidP="00CA445C">
                            <w:pPr>
                              <w:spacing w:after="0" w:line="240" w:lineRule="auto"/>
                              <w:jc w:val="center"/>
                              <w:rPr>
                                <w:rFonts w:eastAsia="Times New Roman" w:cs="Times New Roman"/>
                                <w:b/>
                                <w:bCs/>
                                <w:sz w:val="32"/>
                                <w:szCs w:val="32"/>
                              </w:rPr>
                            </w:pPr>
                            <w:r w:rsidRPr="00CA445C">
                              <w:rPr>
                                <w:rFonts w:eastAsia="Times New Roman" w:cs="Times New Roman"/>
                                <w:b/>
                                <w:bCs/>
                                <w:sz w:val="32"/>
                                <w:szCs w:val="32"/>
                              </w:rPr>
                              <w:t>Meeting Minutes – Region B Unified Healthcare Coalition</w:t>
                            </w:r>
                          </w:p>
                          <w:p w:rsidR="00CA445C" w:rsidRDefault="00920839" w:rsidP="00CA445C">
                            <w:pPr>
                              <w:spacing w:after="0" w:line="240" w:lineRule="auto"/>
                              <w:ind w:firstLine="720"/>
                              <w:jc w:val="center"/>
                              <w:rPr>
                                <w:rFonts w:eastAsia="Times New Roman" w:cs="Times New Roman"/>
                                <w:b/>
                                <w:bCs/>
                                <w:sz w:val="32"/>
                                <w:szCs w:val="32"/>
                              </w:rPr>
                            </w:pPr>
                            <w:r>
                              <w:rPr>
                                <w:rFonts w:eastAsia="Times New Roman" w:cs="Times New Roman"/>
                                <w:b/>
                                <w:bCs/>
                                <w:sz w:val="32"/>
                                <w:szCs w:val="32"/>
                              </w:rPr>
                              <w:t>May</w:t>
                            </w:r>
                            <w:r w:rsidR="00363C1F">
                              <w:rPr>
                                <w:rFonts w:eastAsia="Times New Roman" w:cs="Times New Roman"/>
                                <w:b/>
                                <w:bCs/>
                                <w:sz w:val="32"/>
                                <w:szCs w:val="32"/>
                              </w:rPr>
                              <w:t xml:space="preserve"> 2</w:t>
                            </w:r>
                            <w:r>
                              <w:rPr>
                                <w:rFonts w:eastAsia="Times New Roman" w:cs="Times New Roman"/>
                                <w:b/>
                                <w:bCs/>
                                <w:sz w:val="32"/>
                                <w:szCs w:val="32"/>
                              </w:rPr>
                              <w:t>2</w:t>
                            </w:r>
                            <w:r w:rsidR="00363C1F">
                              <w:rPr>
                                <w:rFonts w:eastAsia="Times New Roman" w:cs="Times New Roman"/>
                                <w:b/>
                                <w:bCs/>
                                <w:sz w:val="32"/>
                                <w:szCs w:val="32"/>
                              </w:rPr>
                              <w:t>, 2019</w:t>
                            </w:r>
                          </w:p>
                          <w:p w:rsidR="001D2759" w:rsidRPr="00CA445C" w:rsidRDefault="001D2759" w:rsidP="00CA445C">
                            <w:pPr>
                              <w:spacing w:after="0" w:line="240" w:lineRule="auto"/>
                              <w:ind w:firstLine="720"/>
                              <w:jc w:val="center"/>
                              <w:rPr>
                                <w:rFonts w:eastAsia="Times New Roman" w:cs="Times New Roman"/>
                                <w:b/>
                                <w:bCs/>
                                <w:sz w:val="32"/>
                                <w:szCs w:val="32"/>
                              </w:rPr>
                            </w:pPr>
                          </w:p>
                          <w:p w:rsidR="00CA445C" w:rsidRPr="00CA445C" w:rsidRDefault="00920839" w:rsidP="001D2759">
                            <w:pPr>
                              <w:jc w:val="center"/>
                              <w:rPr>
                                <w:sz w:val="32"/>
                                <w:szCs w:val="32"/>
                              </w:rPr>
                            </w:pPr>
                            <w:r>
                              <w:rPr>
                                <w:sz w:val="32"/>
                                <w:szCs w:val="32"/>
                              </w:rPr>
                              <w:t>Lanier Technical Center, Ramsey Conf</w:t>
                            </w:r>
                            <w:r w:rsidR="003B06DC">
                              <w:rPr>
                                <w:sz w:val="32"/>
                                <w:szCs w:val="32"/>
                              </w:rPr>
                              <w:t>erence</w:t>
                            </w:r>
                            <w:r>
                              <w:rPr>
                                <w:sz w:val="32"/>
                                <w:szCs w:val="32"/>
                              </w:rPr>
                              <w:t xml:space="preserve"> Center, Gainesville GA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2.8pt;margin-top:9.6pt;width:480pt;height: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">
                <v:textbox>
                  <w:txbxContent>
                    <w:p w:rsidR="00CA445C" w:rsidRPr="00CA445C" w:rsidRDefault="00CA445C" w:rsidP="00CA445C">
                      <w:pPr>
                        <w:spacing w:after="0" w:line="240" w:lineRule="auto"/>
                        <w:jc w:val="center"/>
                        <w:rPr>
                          <w:rFonts w:eastAsia="Times New Roman" w:cs="Times New Roman"/>
                          <w:b/>
                          <w:bCs/>
                          <w:sz w:val="32"/>
                          <w:szCs w:val="32"/>
                        </w:rPr>
                      </w:pPr>
                      <w:r w:rsidRPr="00CA445C">
                        <w:rPr>
                          <w:rFonts w:eastAsia="Times New Roman" w:cs="Times New Roman"/>
                          <w:b/>
                          <w:bCs/>
                          <w:sz w:val="32"/>
                          <w:szCs w:val="32"/>
                        </w:rPr>
                        <w:t>Meeting Minutes – Region B Unified Healthcare Coalition</w:t>
                      </w:r>
                    </w:p>
                    <w:p w:rsidR="00CA445C" w:rsidRDefault="00920839" w:rsidP="00CA445C">
                      <w:pPr>
                        <w:spacing w:after="0" w:line="240" w:lineRule="auto"/>
                        <w:ind w:firstLine="720"/>
                        <w:jc w:val="center"/>
                        <w:rPr>
                          <w:rFonts w:eastAsia="Times New Roman" w:cs="Times New Roman"/>
                          <w:b/>
                          <w:bCs/>
                          <w:sz w:val="32"/>
                          <w:szCs w:val="32"/>
                        </w:rPr>
                      </w:pPr>
                      <w:r>
                        <w:rPr>
                          <w:rFonts w:eastAsia="Times New Roman" w:cs="Times New Roman"/>
                          <w:b/>
                          <w:bCs/>
                          <w:sz w:val="32"/>
                          <w:szCs w:val="32"/>
                        </w:rPr>
                        <w:t>May</w:t>
                      </w:r>
                      <w:r w:rsidR="00363C1F">
                        <w:rPr>
                          <w:rFonts w:eastAsia="Times New Roman" w:cs="Times New Roman"/>
                          <w:b/>
                          <w:bCs/>
                          <w:sz w:val="32"/>
                          <w:szCs w:val="32"/>
                        </w:rPr>
                        <w:t xml:space="preserve"> 2</w:t>
                      </w:r>
                      <w:r>
                        <w:rPr>
                          <w:rFonts w:eastAsia="Times New Roman" w:cs="Times New Roman"/>
                          <w:b/>
                          <w:bCs/>
                          <w:sz w:val="32"/>
                          <w:szCs w:val="32"/>
                        </w:rPr>
                        <w:t>2</w:t>
                      </w:r>
                      <w:r w:rsidR="00363C1F">
                        <w:rPr>
                          <w:rFonts w:eastAsia="Times New Roman" w:cs="Times New Roman"/>
                          <w:b/>
                          <w:bCs/>
                          <w:sz w:val="32"/>
                          <w:szCs w:val="32"/>
                        </w:rPr>
                        <w:t>, 2019</w:t>
                      </w:r>
                    </w:p>
                    <w:p w:rsidR="001D2759" w:rsidRPr="00CA445C" w:rsidRDefault="001D2759" w:rsidP="00CA445C">
                      <w:pPr>
                        <w:spacing w:after="0" w:line="240" w:lineRule="auto"/>
                        <w:ind w:firstLine="720"/>
                        <w:jc w:val="center"/>
                        <w:rPr>
                          <w:rFonts w:eastAsia="Times New Roman" w:cs="Times New Roman"/>
                          <w:b/>
                          <w:bCs/>
                          <w:sz w:val="32"/>
                          <w:szCs w:val="32"/>
                        </w:rPr>
                      </w:pPr>
                    </w:p>
                    <w:p w:rsidR="00CA445C" w:rsidRPr="00CA445C" w:rsidRDefault="00920839" w:rsidP="001D2759">
                      <w:pPr>
                        <w:jc w:val="center"/>
                        <w:rPr>
                          <w:sz w:val="32"/>
                          <w:szCs w:val="32"/>
                        </w:rPr>
                      </w:pPr>
                      <w:r>
                        <w:rPr>
                          <w:sz w:val="32"/>
                          <w:szCs w:val="32"/>
                        </w:rPr>
                        <w:t>Lanier Technical Center, Ramsey Conf</w:t>
                      </w:r>
                      <w:r w:rsidR="003B06DC">
                        <w:rPr>
                          <w:sz w:val="32"/>
                          <w:szCs w:val="32"/>
                        </w:rPr>
                        <w:t>erence</w:t>
                      </w:r>
                      <w:r>
                        <w:rPr>
                          <w:sz w:val="32"/>
                          <w:szCs w:val="32"/>
                        </w:rPr>
                        <w:t xml:space="preserve"> Center, Gainesville GA</w:t>
                      </w:r>
                    </w:p>
                  </w:txbxContent>
                </v:textbox>
                <w10:wrap type="square" anchorx="margin"/>
              </v:shape>
            </w:pict>
          </mc:Fallback>
        </mc:AlternateContent>
      </w:r>
      <w:r>
        <w:rPr>
          <w:noProof/>
        </w:rPr>
        <w:drawing>
          <wp:inline distT="0" distB="0" distL="0" distR="0" wp14:anchorId="2D4C448C" wp14:editId="61EE6721">
            <wp:extent cx="1790700" cy="156004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mhc crop.png"/>
                    <pic:cNvPicPr/>
                  </pic:nvPicPr>
                  <pic:blipFill>
                    <a:blip r:embed="rId6">
                      <a:extLst>
                        <a:ext uri="{28A0092B-C50C-407E-A947-70E740481C1C}">
                          <a14:useLocalDpi xmlns:a14="http://schemas.microsoft.com/office/drawing/2010/main" val="0"/>
                        </a:ext>
                      </a:extLst>
                    </a:blip>
                    <a:stretch>
                      <a:fillRect/>
                    </a:stretch>
                  </pic:blipFill>
                  <pic:spPr>
                    <a:xfrm>
                      <a:off x="0" y="0"/>
                      <a:ext cx="1817338" cy="1583255"/>
                    </a:xfrm>
                    <a:prstGeom prst="rect">
                      <a:avLst/>
                    </a:prstGeom>
                  </pic:spPr>
                </pic:pic>
              </a:graphicData>
            </a:graphic>
          </wp:inline>
        </w:drawing>
      </w:r>
    </w:p>
    <w:p w:rsidR="00FC0370" w:rsidRDefault="00FC0370" w:rsidP="00FC0370">
      <w:pPr>
        <w:spacing w:after="0" w:line="240" w:lineRule="auto"/>
        <w:ind w:firstLine="720"/>
        <w:jc w:val="center"/>
        <w:rPr>
          <w:rFonts w:eastAsia="Times New Roman" w:cs="Times New Roman"/>
          <w:b/>
          <w:bCs/>
          <w:sz w:val="28"/>
          <w:szCs w:val="28"/>
        </w:rPr>
      </w:pPr>
    </w:p>
    <w:p w:rsidR="00CC27F5" w:rsidRPr="000F09D5" w:rsidRDefault="00FC0370" w:rsidP="00FC0370">
      <w:pPr>
        <w:spacing w:after="0" w:line="240" w:lineRule="auto"/>
        <w:rPr>
          <w:rFonts w:eastAsia="Times New Roman" w:cs="Times New Roman"/>
          <w:bCs/>
          <w:szCs w:val="24"/>
        </w:rPr>
      </w:pPr>
      <w:r>
        <w:rPr>
          <w:rFonts w:eastAsia="Times New Roman" w:cs="Times New Roman"/>
          <w:b/>
          <w:bCs/>
          <w:szCs w:val="24"/>
        </w:rPr>
        <w:t>Attendees:</w:t>
      </w:r>
      <w:r w:rsidR="006C2F9D">
        <w:rPr>
          <w:rFonts w:eastAsia="Times New Roman" w:cs="Times New Roman"/>
          <w:b/>
          <w:bCs/>
          <w:szCs w:val="24"/>
        </w:rPr>
        <w:t xml:space="preserve">   </w:t>
      </w:r>
      <w:r w:rsidR="00CC27F5" w:rsidRPr="000F09D5">
        <w:rPr>
          <w:rFonts w:eastAsia="Times New Roman" w:cs="Times New Roman"/>
          <w:bCs/>
          <w:szCs w:val="24"/>
        </w:rPr>
        <w:t>Please see sign in sheet posted to GHA 911</w:t>
      </w:r>
      <w:r w:rsidR="00411AC5">
        <w:rPr>
          <w:rFonts w:eastAsia="Times New Roman" w:cs="Times New Roman"/>
          <w:bCs/>
          <w:szCs w:val="24"/>
        </w:rPr>
        <w:t xml:space="preserve">and </w:t>
      </w:r>
      <w:hyperlink r:id="rId7" w:history="1">
        <w:r w:rsidR="00411AC5" w:rsidRPr="00C240C5">
          <w:rPr>
            <w:rStyle w:val="Hyperlink"/>
            <w:rFonts w:eastAsia="Times New Roman" w:cs="Times New Roman"/>
            <w:bCs/>
            <w:szCs w:val="24"/>
          </w:rPr>
          <w:t>www.garegionb.org</w:t>
        </w:r>
      </w:hyperlink>
      <w:r w:rsidR="00411AC5">
        <w:rPr>
          <w:rFonts w:eastAsia="Times New Roman" w:cs="Times New Roman"/>
          <w:bCs/>
          <w:szCs w:val="24"/>
        </w:rPr>
        <w:t xml:space="preserve"> </w:t>
      </w:r>
      <w:r w:rsidR="00CC27F5" w:rsidRPr="000F09D5">
        <w:rPr>
          <w:rFonts w:eastAsia="Times New Roman" w:cs="Times New Roman"/>
          <w:bCs/>
          <w:szCs w:val="24"/>
        </w:rPr>
        <w:t>for this meeting</w:t>
      </w:r>
    </w:p>
    <w:p w:rsidR="00FC0370" w:rsidRDefault="00FC0370" w:rsidP="003B06DC">
      <w:pPr>
        <w:tabs>
          <w:tab w:val="left" w:pos="9000"/>
        </w:tabs>
        <w:spacing w:after="0" w:line="240" w:lineRule="auto"/>
        <w:ind w:firstLine="720"/>
        <w:jc w:val="center"/>
        <w:rPr>
          <w:rFonts w:eastAsia="Times New Roman" w:cs="Times New Roman"/>
          <w:b/>
          <w:bCs/>
          <w:sz w:val="28"/>
          <w:szCs w:val="28"/>
        </w:rPr>
      </w:pPr>
    </w:p>
    <w:p w:rsidR="00FC0370" w:rsidRPr="00363C1F" w:rsidRDefault="00FC0370" w:rsidP="00B66A31">
      <w:pPr>
        <w:spacing w:after="0" w:line="240" w:lineRule="auto"/>
        <w:jc w:val="both"/>
        <w:rPr>
          <w:rFonts w:eastAsia="Times New Roman" w:cs="Times New Roman"/>
          <w:bCs/>
          <w:sz w:val="28"/>
          <w:szCs w:val="28"/>
        </w:rPr>
      </w:pPr>
      <w:r>
        <w:rPr>
          <w:rFonts w:eastAsia="Times New Roman" w:cs="Times New Roman"/>
          <w:bCs/>
          <w:szCs w:val="24"/>
        </w:rPr>
        <w:t xml:space="preserve">Convened: </w:t>
      </w:r>
      <w:r w:rsidR="00CC27F5">
        <w:rPr>
          <w:rFonts w:eastAsia="Times New Roman" w:cs="Times New Roman"/>
          <w:bCs/>
          <w:szCs w:val="24"/>
        </w:rPr>
        <w:t>10:00</w:t>
      </w:r>
      <w:r>
        <w:rPr>
          <w:rFonts w:eastAsia="Times New Roman" w:cs="Times New Roman"/>
          <w:bCs/>
          <w:szCs w:val="24"/>
        </w:rPr>
        <w:t xml:space="preserve">     </w:t>
      </w:r>
      <w:r>
        <w:rPr>
          <w:rFonts w:eastAsia="Times New Roman" w:cs="Times New Roman"/>
          <w:bCs/>
          <w:szCs w:val="24"/>
        </w:rPr>
        <w:tab/>
        <w:t>Adjourned:</w:t>
      </w:r>
      <w:r w:rsidRPr="00FC0370">
        <w:rPr>
          <w:rFonts w:eastAsia="Times New Roman" w:cs="Times New Roman"/>
          <w:b/>
          <w:bCs/>
          <w:sz w:val="28"/>
          <w:szCs w:val="28"/>
        </w:rPr>
        <w:tab/>
      </w:r>
      <w:r w:rsidR="00363C1F" w:rsidRPr="00363C1F">
        <w:rPr>
          <w:rFonts w:eastAsia="Times New Roman" w:cs="Times New Roman"/>
          <w:bCs/>
          <w:sz w:val="28"/>
          <w:szCs w:val="28"/>
        </w:rPr>
        <w:t>1:</w:t>
      </w:r>
      <w:r w:rsidR="00920839">
        <w:rPr>
          <w:rFonts w:eastAsia="Times New Roman" w:cs="Times New Roman"/>
          <w:bCs/>
          <w:sz w:val="28"/>
          <w:szCs w:val="28"/>
        </w:rPr>
        <w:t>20</w:t>
      </w:r>
    </w:p>
    <w:p w:rsidR="00B66A31" w:rsidRDefault="00B66A31" w:rsidP="00B66A31">
      <w:pPr>
        <w:spacing w:after="0" w:line="240" w:lineRule="auto"/>
        <w:jc w:val="both"/>
      </w:pPr>
    </w:p>
    <w:tbl>
      <w:tblPr>
        <w:tblStyle w:val="TableGrid"/>
        <w:tblW w:w="15025" w:type="dxa"/>
        <w:tblInd w:w="-635" w:type="dxa"/>
        <w:tblLook w:val="04A0" w:firstRow="1" w:lastRow="0" w:firstColumn="1" w:lastColumn="0" w:noHBand="0" w:noVBand="1"/>
      </w:tblPr>
      <w:tblGrid>
        <w:gridCol w:w="2377"/>
        <w:gridCol w:w="5761"/>
        <w:gridCol w:w="128"/>
        <w:gridCol w:w="6759"/>
      </w:tblGrid>
      <w:tr w:rsidR="009216EC" w:rsidTr="009216EC">
        <w:tc>
          <w:tcPr>
            <w:tcW w:w="2377" w:type="dxa"/>
          </w:tcPr>
          <w:p w:rsidR="00FC0370" w:rsidRPr="00FC0370" w:rsidRDefault="00FC0370">
            <w:pPr>
              <w:rPr>
                <w:b/>
              </w:rPr>
            </w:pPr>
            <w:r w:rsidRPr="00FC0370">
              <w:rPr>
                <w:b/>
              </w:rPr>
              <w:t>T</w:t>
            </w:r>
            <w:r>
              <w:rPr>
                <w:b/>
              </w:rPr>
              <w:t>OPIC</w:t>
            </w:r>
          </w:p>
        </w:tc>
        <w:tc>
          <w:tcPr>
            <w:tcW w:w="5889" w:type="dxa"/>
            <w:gridSpan w:val="2"/>
          </w:tcPr>
          <w:p w:rsidR="00FC0370" w:rsidRPr="00FC0370" w:rsidRDefault="00FC0370">
            <w:pPr>
              <w:rPr>
                <w:b/>
              </w:rPr>
            </w:pPr>
            <w:r w:rsidRPr="00FC0370">
              <w:rPr>
                <w:b/>
              </w:rPr>
              <w:t>D</w:t>
            </w:r>
            <w:r>
              <w:rPr>
                <w:b/>
              </w:rPr>
              <w:t>ISCUSSION</w:t>
            </w:r>
          </w:p>
        </w:tc>
        <w:tc>
          <w:tcPr>
            <w:tcW w:w="6759" w:type="dxa"/>
          </w:tcPr>
          <w:p w:rsidR="00FC0370" w:rsidRPr="00FC0370" w:rsidRDefault="00FC0370">
            <w:pPr>
              <w:rPr>
                <w:b/>
              </w:rPr>
            </w:pPr>
            <w:r w:rsidRPr="00FC0370">
              <w:rPr>
                <w:b/>
              </w:rPr>
              <w:t>F</w:t>
            </w:r>
            <w:r>
              <w:rPr>
                <w:b/>
              </w:rPr>
              <w:t>OLLOW-UP</w:t>
            </w:r>
          </w:p>
        </w:tc>
      </w:tr>
      <w:tr w:rsidR="009216EC" w:rsidTr="009216EC">
        <w:tc>
          <w:tcPr>
            <w:tcW w:w="2377" w:type="dxa"/>
          </w:tcPr>
          <w:p w:rsidR="00B66A31" w:rsidRPr="00FC0370" w:rsidRDefault="00FC0370" w:rsidP="00B66A31">
            <w:pPr>
              <w:rPr>
                <w:b/>
              </w:rPr>
            </w:pPr>
            <w:r w:rsidRPr="00FC0370">
              <w:rPr>
                <w:b/>
              </w:rPr>
              <w:t>Welcome and Introductions</w:t>
            </w:r>
          </w:p>
        </w:tc>
        <w:tc>
          <w:tcPr>
            <w:tcW w:w="5889" w:type="dxa"/>
            <w:gridSpan w:val="2"/>
          </w:tcPr>
          <w:p w:rsidR="00FC0370" w:rsidRDefault="00B66A31">
            <w:r>
              <w:t>All participant introduced themselves</w:t>
            </w:r>
          </w:p>
        </w:tc>
        <w:tc>
          <w:tcPr>
            <w:tcW w:w="6759" w:type="dxa"/>
          </w:tcPr>
          <w:p w:rsidR="00FC0370" w:rsidRDefault="00B66A31">
            <w:r>
              <w:t>Exchange contact info with others</w:t>
            </w:r>
          </w:p>
        </w:tc>
      </w:tr>
      <w:tr w:rsidR="009216EC" w:rsidTr="009216EC">
        <w:tc>
          <w:tcPr>
            <w:tcW w:w="2377" w:type="dxa"/>
          </w:tcPr>
          <w:p w:rsidR="00363C1F" w:rsidRDefault="00363C1F" w:rsidP="00363C1F">
            <w:pPr>
              <w:rPr>
                <w:b/>
              </w:rPr>
            </w:pPr>
            <w:r w:rsidRPr="00FC0370">
              <w:rPr>
                <w:b/>
              </w:rPr>
              <w:t>Coalition Information/Updates</w:t>
            </w:r>
          </w:p>
          <w:p w:rsidR="00363C1F" w:rsidRDefault="00363C1F" w:rsidP="00363C1F">
            <w:r w:rsidRPr="00B66A31">
              <w:t>Matthew Crumpton, HCC</w:t>
            </w:r>
          </w:p>
          <w:p w:rsidR="00920839" w:rsidRPr="00920839" w:rsidRDefault="00920839" w:rsidP="00363C1F">
            <w:r>
              <w:t>Donna Sue Campbell, HCF</w:t>
            </w:r>
          </w:p>
          <w:p w:rsidR="00363C1F" w:rsidRDefault="00363C1F">
            <w:pPr>
              <w:rPr>
                <w:b/>
              </w:rPr>
            </w:pPr>
          </w:p>
          <w:p w:rsidR="00363C1F" w:rsidRDefault="00363C1F">
            <w:pPr>
              <w:rPr>
                <w:b/>
              </w:rPr>
            </w:pPr>
          </w:p>
        </w:tc>
        <w:tc>
          <w:tcPr>
            <w:tcW w:w="5889" w:type="dxa"/>
            <w:gridSpan w:val="2"/>
          </w:tcPr>
          <w:p w:rsidR="00363C1F" w:rsidRDefault="00363C1F">
            <w:pPr>
              <w:rPr>
                <w:b/>
              </w:rPr>
            </w:pPr>
            <w:r w:rsidRPr="00363C1F">
              <w:rPr>
                <w:b/>
              </w:rPr>
              <w:t>Georgia Mountain Healthcare Coalition Website</w:t>
            </w:r>
          </w:p>
          <w:p w:rsidR="003747F6" w:rsidRDefault="003747F6">
            <w:pPr>
              <w:rPr>
                <w:b/>
              </w:rPr>
            </w:pPr>
          </w:p>
          <w:p w:rsidR="00920839" w:rsidRDefault="003747F6" w:rsidP="00C74EAD">
            <w:pPr>
              <w:pStyle w:val="ListParagraph"/>
              <w:numPr>
                <w:ilvl w:val="0"/>
                <w:numId w:val="20"/>
              </w:numPr>
              <w:rPr>
                <w:b/>
              </w:rPr>
            </w:pPr>
            <w:r>
              <w:t xml:space="preserve">Website is in </w:t>
            </w:r>
            <w:r w:rsidR="00920839">
              <w:t xml:space="preserve">now live at </w:t>
            </w:r>
            <w:hyperlink r:id="rId8" w:history="1">
              <w:r w:rsidR="00920839" w:rsidRPr="00571056">
                <w:rPr>
                  <w:rStyle w:val="Hyperlink"/>
                  <w:b/>
                </w:rPr>
                <w:t>www.garegionb.org</w:t>
              </w:r>
            </w:hyperlink>
          </w:p>
          <w:p w:rsidR="003747F6" w:rsidRDefault="00920839" w:rsidP="00A05230">
            <w:pPr>
              <w:pStyle w:val="ListParagraph"/>
              <w:numPr>
                <w:ilvl w:val="0"/>
                <w:numId w:val="20"/>
              </w:numPr>
            </w:pPr>
            <w:r>
              <w:t>Please register – “start here” button, this allows us to</w:t>
            </w:r>
            <w:r w:rsidR="003747F6">
              <w:t xml:space="preserve"> maintain a list as required by grant</w:t>
            </w:r>
          </w:p>
          <w:p w:rsidR="003747F6" w:rsidRDefault="003747F6" w:rsidP="00A05230">
            <w:pPr>
              <w:pStyle w:val="ListParagraph"/>
              <w:numPr>
                <w:ilvl w:val="0"/>
                <w:numId w:val="20"/>
              </w:numPr>
            </w:pPr>
            <w:r>
              <w:t xml:space="preserve">Will have events, documents, </w:t>
            </w:r>
            <w:r w:rsidR="00A05230">
              <w:t xml:space="preserve">sign in sheets, minutes, </w:t>
            </w:r>
            <w:r>
              <w:t>resources listed</w:t>
            </w:r>
          </w:p>
          <w:p w:rsidR="003747F6" w:rsidRDefault="003747F6" w:rsidP="00A05230">
            <w:pPr>
              <w:pStyle w:val="ListParagraph"/>
              <w:numPr>
                <w:ilvl w:val="0"/>
                <w:numId w:val="20"/>
              </w:numPr>
            </w:pPr>
            <w:r>
              <w:t>We will be taking many photos to post on website</w:t>
            </w:r>
          </w:p>
          <w:p w:rsidR="003747F6" w:rsidRDefault="00920839" w:rsidP="00B67681">
            <w:pPr>
              <w:pStyle w:val="ListParagraph"/>
              <w:numPr>
                <w:ilvl w:val="0"/>
                <w:numId w:val="20"/>
              </w:numPr>
            </w:pPr>
            <w:r>
              <w:t>Register then explore site</w:t>
            </w:r>
          </w:p>
          <w:p w:rsidR="00920839" w:rsidRPr="003747F6" w:rsidRDefault="00920839" w:rsidP="00920839"/>
        </w:tc>
        <w:tc>
          <w:tcPr>
            <w:tcW w:w="6759" w:type="dxa"/>
          </w:tcPr>
          <w:p w:rsidR="00363C1F" w:rsidRDefault="00363C1F"/>
          <w:p w:rsidR="00920839" w:rsidRDefault="00920839"/>
          <w:p w:rsidR="00920839" w:rsidRDefault="00920839">
            <w:r>
              <w:t xml:space="preserve">Register at website, </w:t>
            </w:r>
          </w:p>
          <w:p w:rsidR="00920839" w:rsidRDefault="0066348E">
            <w:hyperlink r:id="rId9" w:history="1">
              <w:r w:rsidR="00920839" w:rsidRPr="00571056">
                <w:rPr>
                  <w:rStyle w:val="Hyperlink"/>
                </w:rPr>
                <w:t>www.garegionb.org</w:t>
              </w:r>
            </w:hyperlink>
          </w:p>
          <w:p w:rsidR="00920839" w:rsidRDefault="00920839">
            <w:r>
              <w:t>and explore</w:t>
            </w:r>
          </w:p>
        </w:tc>
      </w:tr>
      <w:tr w:rsidR="009216EC" w:rsidTr="009216EC">
        <w:tc>
          <w:tcPr>
            <w:tcW w:w="2377" w:type="dxa"/>
          </w:tcPr>
          <w:p w:rsidR="00B66A31" w:rsidRDefault="00D41997">
            <w:pPr>
              <w:rPr>
                <w:b/>
              </w:rPr>
            </w:pPr>
            <w:r w:rsidRPr="00B66A31">
              <w:t>Matthew Crumpton, HCC</w:t>
            </w:r>
          </w:p>
          <w:p w:rsidR="00B66A31" w:rsidRPr="00B66A31" w:rsidRDefault="00B66A31" w:rsidP="00B66A31"/>
        </w:tc>
        <w:tc>
          <w:tcPr>
            <w:tcW w:w="5889" w:type="dxa"/>
            <w:gridSpan w:val="2"/>
          </w:tcPr>
          <w:p w:rsidR="00975BAF" w:rsidRDefault="003B153E" w:rsidP="00975BAF">
            <w:pPr>
              <w:rPr>
                <w:b/>
              </w:rPr>
            </w:pPr>
            <w:r>
              <w:rPr>
                <w:b/>
              </w:rPr>
              <w:t>201</w:t>
            </w:r>
            <w:r w:rsidR="00920839">
              <w:rPr>
                <w:b/>
              </w:rPr>
              <w:t>9</w:t>
            </w:r>
            <w:r>
              <w:rPr>
                <w:b/>
              </w:rPr>
              <w:t>-20</w:t>
            </w:r>
            <w:r w:rsidR="00920839">
              <w:rPr>
                <w:b/>
              </w:rPr>
              <w:t>20</w:t>
            </w:r>
            <w:r>
              <w:rPr>
                <w:b/>
              </w:rPr>
              <w:t xml:space="preserve"> Budget</w:t>
            </w:r>
          </w:p>
          <w:p w:rsidR="00C82AE0" w:rsidRDefault="003747F6" w:rsidP="00C82AE0">
            <w:r>
              <w:t xml:space="preserve">Please see slides from presentation </w:t>
            </w:r>
            <w:r w:rsidRPr="003B153E">
              <w:t>posted to GHA911.org</w:t>
            </w:r>
            <w:r>
              <w:t xml:space="preserve"> for more information</w:t>
            </w:r>
          </w:p>
          <w:p w:rsidR="00D41997" w:rsidRDefault="00D41997" w:rsidP="00C82AE0">
            <w:pPr>
              <w:rPr>
                <w:b/>
              </w:rPr>
            </w:pPr>
          </w:p>
          <w:p w:rsidR="00D41997" w:rsidRPr="00D41997" w:rsidRDefault="003747F6" w:rsidP="00D41997">
            <w:pPr>
              <w:pStyle w:val="NoSpacing"/>
              <w:rPr>
                <w:b/>
              </w:rPr>
            </w:pPr>
            <w:r w:rsidRPr="00D41997">
              <w:rPr>
                <w:b/>
              </w:rPr>
              <w:t>Completed projects:</w:t>
            </w:r>
          </w:p>
          <w:p w:rsidR="00B009ED" w:rsidRPr="00D41997" w:rsidRDefault="006E4D3D" w:rsidP="00D41997">
            <w:pPr>
              <w:pStyle w:val="NoSpacing"/>
              <w:rPr>
                <w:b/>
              </w:rPr>
            </w:pPr>
            <w:r w:rsidRPr="00D41997">
              <w:rPr>
                <w:b/>
                <w:bCs/>
              </w:rPr>
              <w:lastRenderedPageBreak/>
              <w:t>March 4-6 – 2</w:t>
            </w:r>
            <w:r w:rsidRPr="00D41997">
              <w:rPr>
                <w:b/>
                <w:bCs/>
                <w:vertAlign w:val="superscript"/>
              </w:rPr>
              <w:t>nd</w:t>
            </w:r>
            <w:r w:rsidRPr="00D41997">
              <w:rPr>
                <w:b/>
                <w:bCs/>
              </w:rPr>
              <w:t xml:space="preserve"> Tactical Emergency Casualty Care Course - Hall County Sheriffs Training Complex - </w:t>
            </w:r>
            <w:r w:rsidRPr="00D41997">
              <w:rPr>
                <w:b/>
                <w:i/>
                <w:iCs/>
              </w:rPr>
              <w:t>SUCCESS</w:t>
            </w:r>
          </w:p>
          <w:p w:rsidR="00B009ED" w:rsidRPr="00D41997" w:rsidRDefault="006E4D3D" w:rsidP="00D41997">
            <w:pPr>
              <w:pStyle w:val="NoSpacing"/>
              <w:rPr>
                <w:b/>
              </w:rPr>
            </w:pPr>
            <w:r w:rsidRPr="00D41997">
              <w:rPr>
                <w:b/>
                <w:bCs/>
              </w:rPr>
              <w:t xml:space="preserve">March 11-12 – Trauma Nurse Core Class – Chatuge Regional Hospital - </w:t>
            </w:r>
            <w:r w:rsidRPr="00D41997">
              <w:rPr>
                <w:b/>
                <w:i/>
                <w:iCs/>
              </w:rPr>
              <w:t>SUCCESS</w:t>
            </w:r>
          </w:p>
          <w:p w:rsidR="00B009ED" w:rsidRPr="00D41997" w:rsidRDefault="006E4D3D" w:rsidP="00D41997">
            <w:pPr>
              <w:pStyle w:val="NoSpacing"/>
              <w:rPr>
                <w:b/>
              </w:rPr>
            </w:pPr>
            <w:r w:rsidRPr="00D41997">
              <w:rPr>
                <w:b/>
                <w:bCs/>
              </w:rPr>
              <w:t>Rural Trauma Development Course - Delayed</w:t>
            </w:r>
          </w:p>
          <w:p w:rsidR="00B009ED" w:rsidRPr="00D41997" w:rsidRDefault="006E4D3D" w:rsidP="00D41997">
            <w:pPr>
              <w:pStyle w:val="NoSpacing"/>
              <w:rPr>
                <w:b/>
              </w:rPr>
            </w:pPr>
            <w:r w:rsidRPr="00D41997">
              <w:rPr>
                <w:b/>
                <w:bCs/>
              </w:rPr>
              <w:t>Emergency Nurse Pediatric Care Course</w:t>
            </w:r>
          </w:p>
          <w:p w:rsidR="00B009ED" w:rsidRPr="00D41997" w:rsidRDefault="006E4D3D" w:rsidP="00D41997">
            <w:pPr>
              <w:pStyle w:val="NoSpacing"/>
              <w:rPr>
                <w:b/>
              </w:rPr>
            </w:pPr>
            <w:r w:rsidRPr="00D41997">
              <w:rPr>
                <w:b/>
                <w:i/>
                <w:iCs/>
              </w:rPr>
              <w:t>SUCCESS</w:t>
            </w:r>
          </w:p>
          <w:p w:rsidR="00276A1F" w:rsidRPr="00D41997" w:rsidRDefault="006E4D3D" w:rsidP="00D41997">
            <w:pPr>
              <w:pStyle w:val="NoSpacing"/>
              <w:rPr>
                <w:b/>
              </w:rPr>
            </w:pPr>
            <w:r w:rsidRPr="00D41997">
              <w:rPr>
                <w:b/>
                <w:bCs/>
              </w:rPr>
              <w:t>September 24-26 – 3</w:t>
            </w:r>
            <w:r w:rsidRPr="00D41997">
              <w:rPr>
                <w:b/>
                <w:bCs/>
                <w:vertAlign w:val="superscript"/>
              </w:rPr>
              <w:t>rd</w:t>
            </w:r>
            <w:r w:rsidRPr="00D41997">
              <w:rPr>
                <w:b/>
                <w:bCs/>
              </w:rPr>
              <w:t xml:space="preserve"> Tactical Emergency Casualty Care Course - Hall County Sheriffs Training Complex</w:t>
            </w:r>
          </w:p>
          <w:p w:rsidR="00C82AE0" w:rsidRPr="00975BAF" w:rsidRDefault="00C82AE0" w:rsidP="003B06DC">
            <w:pPr>
              <w:pStyle w:val="NoSpacing"/>
              <w:ind w:left="1800"/>
            </w:pPr>
          </w:p>
        </w:tc>
        <w:tc>
          <w:tcPr>
            <w:tcW w:w="6759" w:type="dxa"/>
          </w:tcPr>
          <w:p w:rsidR="00FC0370" w:rsidRDefault="00FC0370"/>
          <w:p w:rsidR="003B153E" w:rsidRDefault="003B153E"/>
          <w:p w:rsidR="003B153E" w:rsidRDefault="003B153E"/>
          <w:p w:rsidR="003B153E" w:rsidRDefault="003B153E"/>
          <w:p w:rsidR="003B153E" w:rsidRDefault="003B153E"/>
          <w:p w:rsidR="003B153E" w:rsidRDefault="003B153E"/>
          <w:p w:rsidR="003B153E" w:rsidRDefault="003B153E"/>
          <w:p w:rsidR="003B153E" w:rsidRDefault="003B153E"/>
          <w:p w:rsidR="003B153E" w:rsidRDefault="003B153E"/>
          <w:p w:rsidR="003B153E" w:rsidRDefault="003B153E"/>
          <w:p w:rsidR="003B153E" w:rsidRDefault="003B153E"/>
          <w:p w:rsidR="003B153E" w:rsidRDefault="003B153E"/>
          <w:p w:rsidR="00015D12" w:rsidRDefault="00015D12"/>
          <w:p w:rsidR="003B153E" w:rsidRDefault="003B153E"/>
        </w:tc>
      </w:tr>
      <w:tr w:rsidR="009216EC" w:rsidTr="009216EC">
        <w:trPr>
          <w:trHeight w:val="58"/>
        </w:trPr>
        <w:tc>
          <w:tcPr>
            <w:tcW w:w="2377" w:type="dxa"/>
          </w:tcPr>
          <w:p w:rsidR="00E827AD" w:rsidRDefault="003B06DC" w:rsidP="00B66A31">
            <w:pPr>
              <w:rPr>
                <w:b/>
              </w:rPr>
            </w:pPr>
            <w:bookmarkStart w:id="0" w:name="_Hlk515517484"/>
            <w:r>
              <w:rPr>
                <w:b/>
              </w:rPr>
              <w:lastRenderedPageBreak/>
              <w:t>Exercise Updates</w:t>
            </w:r>
          </w:p>
          <w:p w:rsidR="00A94EA6" w:rsidRPr="00A94EA6" w:rsidRDefault="00A94EA6" w:rsidP="00B66A31">
            <w:r>
              <w:t>Matthew Crumpton</w:t>
            </w:r>
          </w:p>
          <w:p w:rsidR="00B66A31" w:rsidRPr="00B66A31" w:rsidRDefault="00B66A31" w:rsidP="00C2029A"/>
        </w:tc>
        <w:tc>
          <w:tcPr>
            <w:tcW w:w="5889" w:type="dxa"/>
            <w:gridSpan w:val="2"/>
          </w:tcPr>
          <w:p w:rsidR="00B009ED" w:rsidRPr="00276A1F" w:rsidRDefault="006E4D3D" w:rsidP="00276A1F">
            <w:pPr>
              <w:pStyle w:val="NoSpacing"/>
              <w:numPr>
                <w:ilvl w:val="0"/>
                <w:numId w:val="29"/>
              </w:numPr>
              <w:rPr>
                <w:b/>
              </w:rPr>
            </w:pPr>
            <w:r w:rsidRPr="00276A1F">
              <w:rPr>
                <w:b/>
              </w:rPr>
              <w:t xml:space="preserve">Regional Active Shooter </w:t>
            </w:r>
            <w:proofErr w:type="gramStart"/>
            <w:r w:rsidRPr="00276A1F">
              <w:rPr>
                <w:b/>
              </w:rPr>
              <w:t xml:space="preserve">TTX </w:t>
            </w:r>
            <w:r w:rsidR="00276A1F">
              <w:rPr>
                <w:b/>
              </w:rPr>
              <w:t xml:space="preserve"> March</w:t>
            </w:r>
            <w:proofErr w:type="gramEnd"/>
            <w:r w:rsidR="00276A1F">
              <w:rPr>
                <w:b/>
              </w:rPr>
              <w:t xml:space="preserve"> 14</w:t>
            </w:r>
          </w:p>
          <w:p w:rsidR="00B009ED" w:rsidRPr="00276A1F" w:rsidRDefault="006E4D3D" w:rsidP="00276A1F">
            <w:pPr>
              <w:pStyle w:val="NoSpacing"/>
              <w:numPr>
                <w:ilvl w:val="0"/>
                <w:numId w:val="29"/>
              </w:numPr>
              <w:rPr>
                <w:b/>
              </w:rPr>
            </w:pPr>
            <w:r w:rsidRPr="00276A1F">
              <w:rPr>
                <w:b/>
              </w:rPr>
              <w:t>Regional Active Shooter FSE</w:t>
            </w:r>
            <w:r w:rsidR="00276A1F">
              <w:rPr>
                <w:b/>
              </w:rPr>
              <w:t xml:space="preserve"> May 3</w:t>
            </w:r>
          </w:p>
          <w:p w:rsidR="00B009ED" w:rsidRPr="00276A1F" w:rsidRDefault="006E4D3D" w:rsidP="00276A1F">
            <w:pPr>
              <w:pStyle w:val="NoSpacing"/>
              <w:numPr>
                <w:ilvl w:val="0"/>
                <w:numId w:val="29"/>
              </w:numPr>
              <w:rPr>
                <w:b/>
              </w:rPr>
            </w:pPr>
            <w:r w:rsidRPr="00276A1F">
              <w:rPr>
                <w:b/>
              </w:rPr>
              <w:t>Coalition Surge Test</w:t>
            </w:r>
            <w:r w:rsidR="00276A1F">
              <w:rPr>
                <w:b/>
              </w:rPr>
              <w:t xml:space="preserve"> Feb 2</w:t>
            </w:r>
          </w:p>
          <w:p w:rsidR="00B009ED" w:rsidRPr="00276A1F" w:rsidRDefault="006E4D3D" w:rsidP="00276A1F">
            <w:pPr>
              <w:pStyle w:val="NoSpacing"/>
              <w:numPr>
                <w:ilvl w:val="0"/>
                <w:numId w:val="29"/>
              </w:numPr>
              <w:rPr>
                <w:b/>
              </w:rPr>
            </w:pPr>
            <w:r w:rsidRPr="00276A1F">
              <w:rPr>
                <w:b/>
              </w:rPr>
              <w:t>Communications Drills (2x a year required)</w:t>
            </w:r>
          </w:p>
          <w:p w:rsidR="006D26C5" w:rsidRPr="00276A1F" w:rsidRDefault="006E4D3D" w:rsidP="00946F5A">
            <w:pPr>
              <w:pStyle w:val="NoSpacing"/>
              <w:numPr>
                <w:ilvl w:val="0"/>
                <w:numId w:val="29"/>
              </w:numPr>
              <w:rPr>
                <w:b/>
              </w:rPr>
            </w:pPr>
            <w:r w:rsidRPr="00276A1F">
              <w:rPr>
                <w:b/>
              </w:rPr>
              <w:t xml:space="preserve">Operation Wesley Infectious Disease </w:t>
            </w:r>
            <w:proofErr w:type="gramStart"/>
            <w:r w:rsidRPr="00276A1F">
              <w:rPr>
                <w:b/>
              </w:rPr>
              <w:t xml:space="preserve">Tabletop </w:t>
            </w:r>
            <w:r w:rsidR="00276A1F" w:rsidRPr="00276A1F">
              <w:rPr>
                <w:b/>
              </w:rPr>
              <w:t xml:space="preserve"> June</w:t>
            </w:r>
            <w:proofErr w:type="gramEnd"/>
            <w:r w:rsidR="00276A1F" w:rsidRPr="00276A1F">
              <w:rPr>
                <w:b/>
              </w:rPr>
              <w:t xml:space="preserve"> 18</w:t>
            </w:r>
          </w:p>
          <w:p w:rsidR="00E827AD" w:rsidRDefault="00E82774" w:rsidP="00276A1F">
            <w:pPr>
              <w:pStyle w:val="NoSpacing"/>
            </w:pPr>
            <w:r>
              <w:t xml:space="preserve"> </w:t>
            </w:r>
          </w:p>
        </w:tc>
        <w:tc>
          <w:tcPr>
            <w:tcW w:w="6759" w:type="dxa"/>
          </w:tcPr>
          <w:p w:rsidR="00B66A31" w:rsidRDefault="00B66A31"/>
          <w:p w:rsidR="003B06DC" w:rsidRDefault="003B06DC" w:rsidP="00975BAF">
            <w:pPr>
              <w:pStyle w:val="NoSpacing"/>
            </w:pPr>
          </w:p>
          <w:p w:rsidR="003B06DC" w:rsidRDefault="003B06DC" w:rsidP="00975BAF">
            <w:pPr>
              <w:pStyle w:val="NoSpacing"/>
            </w:pPr>
          </w:p>
          <w:p w:rsidR="003B06DC" w:rsidRDefault="003B06DC" w:rsidP="00975BAF">
            <w:pPr>
              <w:pStyle w:val="NoSpacing"/>
            </w:pPr>
          </w:p>
          <w:p w:rsidR="00C2029A" w:rsidRDefault="00C2029A" w:rsidP="00975BAF">
            <w:pPr>
              <w:pStyle w:val="NoSpacing"/>
            </w:pPr>
            <w:r>
              <w:t>Sign up using the link listed</w:t>
            </w:r>
            <w:r w:rsidR="003B06DC">
              <w:t xml:space="preserve"> below</w:t>
            </w:r>
          </w:p>
          <w:p w:rsidR="003B153E" w:rsidRDefault="003B153E" w:rsidP="00975BAF">
            <w:pPr>
              <w:pStyle w:val="NoSpacing"/>
            </w:pPr>
          </w:p>
          <w:p w:rsidR="00E82774" w:rsidRDefault="00E82774" w:rsidP="00975BAF">
            <w:pPr>
              <w:pStyle w:val="NoSpacing"/>
            </w:pPr>
          </w:p>
          <w:p w:rsidR="003B153E" w:rsidRDefault="003B153E" w:rsidP="003B153E">
            <w:pPr>
              <w:pStyle w:val="NoSpacing"/>
            </w:pPr>
          </w:p>
          <w:p w:rsidR="003B153E" w:rsidRDefault="003B153E" w:rsidP="003B153E">
            <w:pPr>
              <w:pStyle w:val="NoSpacing"/>
            </w:pPr>
          </w:p>
        </w:tc>
      </w:tr>
      <w:tr w:rsidR="009216EC" w:rsidTr="009216EC">
        <w:tc>
          <w:tcPr>
            <w:tcW w:w="2377" w:type="dxa"/>
          </w:tcPr>
          <w:p w:rsidR="00975BAF" w:rsidRDefault="00975BAF" w:rsidP="00B66A31">
            <w:pPr>
              <w:rPr>
                <w:b/>
              </w:rPr>
            </w:pPr>
            <w:r>
              <w:rPr>
                <w:b/>
              </w:rPr>
              <w:t>Training Updates</w:t>
            </w:r>
          </w:p>
          <w:p w:rsidR="00A94EA6" w:rsidRPr="00A94EA6" w:rsidRDefault="00A94EA6" w:rsidP="00B66A31">
            <w:r>
              <w:t>Matthew Crumpton</w:t>
            </w:r>
          </w:p>
        </w:tc>
        <w:tc>
          <w:tcPr>
            <w:tcW w:w="5889" w:type="dxa"/>
            <w:gridSpan w:val="2"/>
          </w:tcPr>
          <w:p w:rsidR="00B009ED" w:rsidRPr="00276A1F" w:rsidRDefault="006E4D3D" w:rsidP="00276A1F">
            <w:pPr>
              <w:pStyle w:val="NoSpacing"/>
              <w:numPr>
                <w:ilvl w:val="0"/>
                <w:numId w:val="12"/>
              </w:numPr>
            </w:pPr>
            <w:r w:rsidRPr="00276A1F">
              <w:rPr>
                <w:b/>
                <w:bCs/>
              </w:rPr>
              <w:t>May 31</w:t>
            </w:r>
            <w:r w:rsidRPr="00276A1F">
              <w:rPr>
                <w:b/>
                <w:bCs/>
                <w:vertAlign w:val="superscript"/>
              </w:rPr>
              <w:t>st</w:t>
            </w:r>
            <w:r w:rsidRPr="00276A1F">
              <w:rPr>
                <w:b/>
                <w:bCs/>
              </w:rPr>
              <w:t xml:space="preserve"> – Basic Disaster Life Support (3 Slots)</w:t>
            </w:r>
          </w:p>
          <w:p w:rsidR="00B009ED" w:rsidRPr="00276A1F" w:rsidRDefault="006E4D3D" w:rsidP="00276A1F">
            <w:pPr>
              <w:pStyle w:val="NoSpacing"/>
              <w:numPr>
                <w:ilvl w:val="0"/>
                <w:numId w:val="12"/>
              </w:numPr>
            </w:pPr>
            <w:r w:rsidRPr="00276A1F">
              <w:rPr>
                <w:b/>
                <w:bCs/>
              </w:rPr>
              <w:t>June 3-5 – ICS Intermediate Incident Command (FULL)</w:t>
            </w:r>
          </w:p>
          <w:p w:rsidR="00B009ED" w:rsidRPr="00276A1F" w:rsidRDefault="006E4D3D" w:rsidP="00276A1F">
            <w:pPr>
              <w:pStyle w:val="NoSpacing"/>
              <w:numPr>
                <w:ilvl w:val="0"/>
                <w:numId w:val="12"/>
              </w:numPr>
            </w:pPr>
            <w:r w:rsidRPr="00276A1F">
              <w:rPr>
                <w:b/>
                <w:bCs/>
              </w:rPr>
              <w:t>June 6-7 – ICS Advanced Incident Command (2 Slots)</w:t>
            </w:r>
          </w:p>
          <w:p w:rsidR="00276A1F" w:rsidRPr="003B06DC" w:rsidRDefault="006E4D3D" w:rsidP="00214379">
            <w:pPr>
              <w:pStyle w:val="NoSpacing"/>
              <w:numPr>
                <w:ilvl w:val="0"/>
                <w:numId w:val="12"/>
              </w:numPr>
              <w:rPr>
                <w:b/>
              </w:rPr>
            </w:pPr>
            <w:r w:rsidRPr="003B06DC">
              <w:rPr>
                <w:b/>
                <w:bCs/>
              </w:rPr>
              <w:t>Applying Incident Command to Your Healthcare Facility Response – Upon request</w:t>
            </w:r>
          </w:p>
          <w:p w:rsidR="00276A1F" w:rsidRPr="00975BAF" w:rsidRDefault="00276A1F" w:rsidP="00276A1F">
            <w:pPr>
              <w:pStyle w:val="NoSpacing"/>
              <w:rPr>
                <w:b/>
              </w:rPr>
            </w:pPr>
          </w:p>
        </w:tc>
        <w:tc>
          <w:tcPr>
            <w:tcW w:w="6759" w:type="dxa"/>
          </w:tcPr>
          <w:p w:rsidR="009410D0" w:rsidRDefault="009410D0" w:rsidP="009410D0">
            <w:r w:rsidRPr="00784508">
              <w:t>These trainings are scheduled based on feedback from Region B Healthcare coalition members.</w:t>
            </w:r>
            <w:r>
              <w:t xml:space="preserve"> </w:t>
            </w:r>
            <w:r w:rsidRPr="00784508">
              <w:t xml:space="preserve">Please </w:t>
            </w:r>
            <w:r>
              <w:t>continue to let us know your training needs</w:t>
            </w:r>
          </w:p>
          <w:p w:rsidR="009410D0" w:rsidRPr="00784508" w:rsidRDefault="009410D0" w:rsidP="009410D0"/>
          <w:p w:rsidR="009410D0" w:rsidRDefault="009410D0" w:rsidP="009410D0">
            <w:r w:rsidRPr="00784508">
              <w:t>There are very few Region B Coalition members in some of these trainings and we want to make sure we offer trainings that members want to attend.</w:t>
            </w:r>
          </w:p>
          <w:p w:rsidR="00C76F13" w:rsidRDefault="00C76F13" w:rsidP="00C2029A"/>
        </w:tc>
      </w:tr>
      <w:tr w:rsidR="009216EC" w:rsidTr="009216EC">
        <w:tc>
          <w:tcPr>
            <w:tcW w:w="2377" w:type="dxa"/>
          </w:tcPr>
          <w:p w:rsidR="00276A1F" w:rsidRDefault="00276A1F">
            <w:pPr>
              <w:rPr>
                <w:b/>
              </w:rPr>
            </w:pPr>
            <w:r>
              <w:rPr>
                <w:b/>
              </w:rPr>
              <w:t>Active Shooter/</w:t>
            </w:r>
          </w:p>
          <w:p w:rsidR="00276A1F" w:rsidRDefault="00276A1F">
            <w:pPr>
              <w:rPr>
                <w:b/>
              </w:rPr>
            </w:pPr>
            <w:r>
              <w:rPr>
                <w:b/>
              </w:rPr>
              <w:t>Medical Surge After Action Report</w:t>
            </w:r>
          </w:p>
          <w:p w:rsidR="00A94EA6" w:rsidRPr="00A94EA6" w:rsidRDefault="00A94EA6">
            <w:r w:rsidRPr="00A94EA6">
              <w:t>Matthew Crumpton</w:t>
            </w:r>
          </w:p>
        </w:tc>
        <w:tc>
          <w:tcPr>
            <w:tcW w:w="5889" w:type="dxa"/>
            <w:gridSpan w:val="2"/>
          </w:tcPr>
          <w:p w:rsidR="00276A1F" w:rsidRPr="00276A1F" w:rsidRDefault="00276A1F" w:rsidP="00276A1F">
            <w:pPr>
              <w:pStyle w:val="NoSpacing"/>
            </w:pPr>
            <w:r w:rsidRPr="00276A1F">
              <w:rPr>
                <w:b/>
                <w:bCs/>
                <w:u w:val="single"/>
              </w:rPr>
              <w:t>The following areas were recognized as major strengths of the Coalition during the incident:</w:t>
            </w:r>
          </w:p>
          <w:p w:rsidR="00B009ED" w:rsidRPr="00276A1F" w:rsidRDefault="006E4D3D" w:rsidP="00276A1F">
            <w:pPr>
              <w:pStyle w:val="NoSpacing"/>
              <w:numPr>
                <w:ilvl w:val="0"/>
                <w:numId w:val="32"/>
              </w:numPr>
            </w:pPr>
            <w:r w:rsidRPr="00276A1F">
              <w:t xml:space="preserve">Most represented facilities and agencies noted having </w:t>
            </w:r>
            <w:r w:rsidRPr="00276A1F">
              <w:rPr>
                <w:b/>
                <w:bCs/>
              </w:rPr>
              <w:t xml:space="preserve">Emergency Operations Plans (EOPs) </w:t>
            </w:r>
            <w:r w:rsidRPr="00276A1F">
              <w:rPr>
                <w:b/>
                <w:bCs/>
              </w:rPr>
              <w:lastRenderedPageBreak/>
              <w:t xml:space="preserve">available </w:t>
            </w:r>
            <w:r w:rsidRPr="00276A1F">
              <w:t xml:space="preserve">and were familiar with the triggers for plan activation and implementation. </w:t>
            </w:r>
          </w:p>
          <w:p w:rsidR="00B009ED" w:rsidRPr="00276A1F" w:rsidRDefault="006E4D3D" w:rsidP="00276A1F">
            <w:pPr>
              <w:pStyle w:val="NoSpacing"/>
              <w:numPr>
                <w:ilvl w:val="0"/>
                <w:numId w:val="32"/>
              </w:numPr>
            </w:pPr>
            <w:r w:rsidRPr="00276A1F">
              <w:t xml:space="preserve">Most represented facilities have </w:t>
            </w:r>
            <w:r w:rsidRPr="00276A1F">
              <w:rPr>
                <w:b/>
                <w:bCs/>
              </w:rPr>
              <w:t xml:space="preserve">existing Memoranda of Understanding (MOUs) with other agencies, </w:t>
            </w:r>
            <w:r w:rsidRPr="00276A1F">
              <w:t xml:space="preserve">including private corporations, to help procure additional supplies during an event. </w:t>
            </w:r>
          </w:p>
          <w:p w:rsidR="00B009ED" w:rsidRPr="00276A1F" w:rsidRDefault="006E4D3D" w:rsidP="00276A1F">
            <w:pPr>
              <w:pStyle w:val="NoSpacing"/>
              <w:numPr>
                <w:ilvl w:val="0"/>
                <w:numId w:val="32"/>
              </w:numPr>
            </w:pPr>
            <w:r w:rsidRPr="00276A1F">
              <w:t xml:space="preserve">All participating groups were very </w:t>
            </w:r>
            <w:r w:rsidRPr="00276A1F">
              <w:rPr>
                <w:b/>
                <w:bCs/>
              </w:rPr>
              <w:t xml:space="preserve">cognizant of their specific vulnerabilities </w:t>
            </w:r>
            <w:r w:rsidRPr="00276A1F">
              <w:t xml:space="preserve">at each respective agency. </w:t>
            </w:r>
          </w:p>
          <w:p w:rsidR="00B009ED" w:rsidRPr="00276A1F" w:rsidRDefault="006E4D3D" w:rsidP="00276A1F">
            <w:pPr>
              <w:pStyle w:val="NoSpacing"/>
              <w:numPr>
                <w:ilvl w:val="0"/>
                <w:numId w:val="32"/>
              </w:numPr>
            </w:pPr>
            <w:r w:rsidRPr="00276A1F">
              <w:t xml:space="preserve">Most facilities have and are familiar with many forms of </w:t>
            </w:r>
            <w:r w:rsidRPr="00276A1F">
              <w:rPr>
                <w:b/>
                <w:bCs/>
              </w:rPr>
              <w:t xml:space="preserve">redundant communications and platforms available </w:t>
            </w:r>
            <w:r w:rsidRPr="00276A1F">
              <w:t xml:space="preserve">for emergencies, as Everbridge and GHA911 </w:t>
            </w:r>
            <w:proofErr w:type="spellStart"/>
            <w:r w:rsidRPr="00276A1F">
              <w:t>WebEOC</w:t>
            </w:r>
            <w:proofErr w:type="spellEnd"/>
            <w:r w:rsidRPr="00276A1F">
              <w:t xml:space="preserve"> were widely used across the region </w:t>
            </w:r>
          </w:p>
          <w:p w:rsidR="00B009ED" w:rsidRPr="00276A1F" w:rsidRDefault="006E4D3D" w:rsidP="00276A1F">
            <w:pPr>
              <w:pStyle w:val="NoSpacing"/>
              <w:numPr>
                <w:ilvl w:val="0"/>
                <w:numId w:val="32"/>
              </w:numPr>
            </w:pPr>
            <w:r w:rsidRPr="00276A1F">
              <w:t xml:space="preserve">Most participating facilities were </w:t>
            </w:r>
            <w:r w:rsidRPr="00276A1F">
              <w:rPr>
                <w:b/>
                <w:bCs/>
              </w:rPr>
              <w:t>aware of available community partners and local resources</w:t>
            </w:r>
            <w:r w:rsidRPr="00276A1F">
              <w:t xml:space="preserve">, and report knowledge and utilization of the </w:t>
            </w:r>
            <w:r w:rsidRPr="00276A1F">
              <w:rPr>
                <w:b/>
                <w:bCs/>
              </w:rPr>
              <w:t xml:space="preserve">Regional Communication Coordination Plan </w:t>
            </w:r>
            <w:r w:rsidRPr="00276A1F">
              <w:t xml:space="preserve">and the resources available through the Healthcare coalition. </w:t>
            </w:r>
          </w:p>
          <w:p w:rsidR="00276A1F" w:rsidRDefault="00276A1F" w:rsidP="00276A1F">
            <w:pPr>
              <w:pStyle w:val="NoSpacing"/>
              <w:numPr>
                <w:ilvl w:val="0"/>
                <w:numId w:val="32"/>
              </w:numPr>
            </w:pPr>
            <w:r w:rsidRPr="00276A1F">
              <w:t xml:space="preserve">A few participating facilities reported having </w:t>
            </w:r>
            <w:r w:rsidRPr="00276A1F">
              <w:rPr>
                <w:b/>
                <w:bCs/>
              </w:rPr>
              <w:t>great coordination with local law enforcement</w:t>
            </w:r>
            <w:r w:rsidRPr="00276A1F">
              <w:t>; having provided them with maps, plans, keys, and access to their facility for use during an emergency such as an Active Shooter incident</w:t>
            </w:r>
          </w:p>
          <w:p w:rsidR="00276A1F" w:rsidRDefault="00276A1F" w:rsidP="00276A1F">
            <w:pPr>
              <w:pStyle w:val="NoSpacing"/>
            </w:pPr>
          </w:p>
          <w:p w:rsidR="00276A1F" w:rsidRPr="00276A1F" w:rsidRDefault="00276A1F" w:rsidP="00276A1F">
            <w:pPr>
              <w:pStyle w:val="NoSpacing"/>
            </w:pPr>
            <w:r w:rsidRPr="00276A1F">
              <w:rPr>
                <w:b/>
                <w:bCs/>
                <w:u w:val="single"/>
              </w:rPr>
              <w:t>The primary identified opportunities for improvement for the Coalition were as follows:</w:t>
            </w:r>
          </w:p>
          <w:p w:rsidR="00B009ED" w:rsidRPr="00276A1F" w:rsidRDefault="006E4D3D" w:rsidP="00276A1F">
            <w:pPr>
              <w:pStyle w:val="NoSpacing"/>
              <w:numPr>
                <w:ilvl w:val="0"/>
                <w:numId w:val="34"/>
              </w:numPr>
            </w:pPr>
            <w:r w:rsidRPr="00276A1F">
              <w:t xml:space="preserve">The Regional Active Shooter Tabletop exercise brought up questions for most participants regarding </w:t>
            </w:r>
            <w:r w:rsidRPr="00276A1F">
              <w:rPr>
                <w:b/>
                <w:bCs/>
              </w:rPr>
              <w:t xml:space="preserve">possible gaps in their facility’s </w:t>
            </w:r>
            <w:r w:rsidRPr="00276A1F">
              <w:rPr>
                <w:b/>
                <w:bCs/>
              </w:rPr>
              <w:lastRenderedPageBreak/>
              <w:t>lockdown procedures, security and levels of access, and back up security measures</w:t>
            </w:r>
            <w:r w:rsidRPr="00276A1F">
              <w:t xml:space="preserve"> such as panic buttons. </w:t>
            </w:r>
          </w:p>
          <w:p w:rsidR="00B009ED" w:rsidRPr="00276A1F" w:rsidRDefault="006E4D3D" w:rsidP="00276A1F">
            <w:pPr>
              <w:pStyle w:val="NoSpacing"/>
              <w:numPr>
                <w:ilvl w:val="0"/>
                <w:numId w:val="34"/>
              </w:numPr>
            </w:pPr>
            <w:r w:rsidRPr="00276A1F">
              <w:t xml:space="preserve">Most participating facilities identified </w:t>
            </w:r>
            <w:r w:rsidRPr="00276A1F">
              <w:rPr>
                <w:b/>
                <w:bCs/>
              </w:rPr>
              <w:t>gaps in communication of and education on EOPs and training for staff</w:t>
            </w:r>
            <w:r w:rsidRPr="00276A1F">
              <w:t xml:space="preserve">, specifically on Active Shooter awareness and response activities. </w:t>
            </w:r>
          </w:p>
          <w:p w:rsidR="00B009ED" w:rsidRPr="00276A1F" w:rsidRDefault="006E4D3D" w:rsidP="00276A1F">
            <w:pPr>
              <w:pStyle w:val="NoSpacing"/>
              <w:numPr>
                <w:ilvl w:val="0"/>
                <w:numId w:val="34"/>
              </w:numPr>
            </w:pPr>
            <w:r w:rsidRPr="00276A1F">
              <w:t xml:space="preserve">Many facilities have </w:t>
            </w:r>
            <w:r w:rsidRPr="00276A1F">
              <w:rPr>
                <w:b/>
                <w:bCs/>
              </w:rPr>
              <w:t xml:space="preserve">not coordinated with local law enforcement and first responders </w:t>
            </w:r>
            <w:r w:rsidRPr="00276A1F">
              <w:t xml:space="preserve">regarding access to and maps of their facility to utilize during an active shooter incident, nor have they trained staff on how to safely receive personnel responding to an active shooter situation in their facility. </w:t>
            </w:r>
          </w:p>
          <w:p w:rsidR="00B009ED" w:rsidRPr="00276A1F" w:rsidRDefault="006E4D3D" w:rsidP="00276A1F">
            <w:pPr>
              <w:pStyle w:val="NoSpacing"/>
              <w:numPr>
                <w:ilvl w:val="0"/>
                <w:numId w:val="34"/>
              </w:numPr>
            </w:pPr>
            <w:r w:rsidRPr="00276A1F">
              <w:t xml:space="preserve">Some facilities’ plans </w:t>
            </w:r>
            <w:r w:rsidRPr="00276A1F">
              <w:rPr>
                <w:b/>
                <w:bCs/>
              </w:rPr>
              <w:t xml:space="preserve">do not include sound and feasible evacuation plans for use in an active shooter incident </w:t>
            </w:r>
            <w:r w:rsidRPr="00276A1F">
              <w:t xml:space="preserve">that includes a secondary location for incident command and/or safe meeting spot. </w:t>
            </w:r>
          </w:p>
          <w:p w:rsidR="00B009ED" w:rsidRPr="00276A1F" w:rsidRDefault="006E4D3D" w:rsidP="00276A1F">
            <w:pPr>
              <w:pStyle w:val="NoSpacing"/>
              <w:numPr>
                <w:ilvl w:val="0"/>
                <w:numId w:val="34"/>
              </w:numPr>
            </w:pPr>
            <w:r w:rsidRPr="00276A1F">
              <w:t xml:space="preserve">Some organizations identified </w:t>
            </w:r>
            <w:r w:rsidRPr="00276A1F">
              <w:rPr>
                <w:b/>
                <w:bCs/>
              </w:rPr>
              <w:t xml:space="preserve">Critical Incident Stress Management </w:t>
            </w:r>
            <w:r w:rsidRPr="00276A1F">
              <w:t xml:space="preserve">as an area of improvement during the TTX. </w:t>
            </w:r>
          </w:p>
          <w:p w:rsidR="00276A1F" w:rsidRPr="00276A1F" w:rsidRDefault="00276A1F" w:rsidP="00276A1F">
            <w:pPr>
              <w:pStyle w:val="NoSpacing"/>
            </w:pPr>
          </w:p>
        </w:tc>
        <w:tc>
          <w:tcPr>
            <w:tcW w:w="6759" w:type="dxa"/>
          </w:tcPr>
          <w:p w:rsidR="00276A1F" w:rsidRDefault="00276A1F">
            <w:r>
              <w:lastRenderedPageBreak/>
              <w:t xml:space="preserve">Please see complete </w:t>
            </w:r>
            <w:proofErr w:type="gramStart"/>
            <w:r>
              <w:t>After Action</w:t>
            </w:r>
            <w:proofErr w:type="gramEnd"/>
            <w:r>
              <w:t xml:space="preserve"> Report posted on GHA911.org and</w:t>
            </w:r>
          </w:p>
          <w:p w:rsidR="00276A1F" w:rsidRDefault="00276A1F">
            <w:r>
              <w:t>www.garegionb.org/adm</w:t>
            </w:r>
          </w:p>
        </w:tc>
      </w:tr>
      <w:tr w:rsidR="009216EC" w:rsidTr="009216EC">
        <w:tc>
          <w:tcPr>
            <w:tcW w:w="2377" w:type="dxa"/>
          </w:tcPr>
          <w:p w:rsidR="000D016E" w:rsidRDefault="00A94EA6">
            <w:pPr>
              <w:rPr>
                <w:b/>
              </w:rPr>
            </w:pPr>
            <w:r>
              <w:rPr>
                <w:b/>
              </w:rPr>
              <w:lastRenderedPageBreak/>
              <w:t>Healthcare Coalition Response Plan</w:t>
            </w:r>
          </w:p>
          <w:p w:rsidR="00A94EA6" w:rsidRPr="00A94EA6" w:rsidRDefault="00A94EA6">
            <w:r w:rsidRPr="00A94EA6">
              <w:t>Donna Sue Campbell</w:t>
            </w:r>
          </w:p>
        </w:tc>
        <w:tc>
          <w:tcPr>
            <w:tcW w:w="5889" w:type="dxa"/>
            <w:gridSpan w:val="2"/>
          </w:tcPr>
          <w:p w:rsidR="000D016E" w:rsidRDefault="00475448" w:rsidP="003B06DC">
            <w:pPr>
              <w:pStyle w:val="NoSpacing"/>
              <w:numPr>
                <w:ilvl w:val="0"/>
                <w:numId w:val="36"/>
              </w:numPr>
            </w:pPr>
            <w:r>
              <w:t>Response Plan presented and reviewed</w:t>
            </w:r>
          </w:p>
          <w:p w:rsidR="00475448" w:rsidRDefault="00475448" w:rsidP="003B06DC">
            <w:pPr>
              <w:pStyle w:val="NoSpacing"/>
              <w:numPr>
                <w:ilvl w:val="0"/>
                <w:numId w:val="36"/>
              </w:numPr>
            </w:pPr>
            <w:r>
              <w:t>Signed by Executive Team present</w:t>
            </w:r>
          </w:p>
          <w:p w:rsidR="00475448" w:rsidRDefault="00475448" w:rsidP="003B06DC">
            <w:pPr>
              <w:pStyle w:val="NoSpacing"/>
              <w:numPr>
                <w:ilvl w:val="0"/>
                <w:numId w:val="36"/>
              </w:numPr>
            </w:pPr>
            <w:r>
              <w:t>Required by grant</w:t>
            </w:r>
          </w:p>
          <w:p w:rsidR="00475448" w:rsidRDefault="00475448" w:rsidP="003B06DC">
            <w:pPr>
              <w:pStyle w:val="NoSpacing"/>
              <w:numPr>
                <w:ilvl w:val="0"/>
                <w:numId w:val="36"/>
              </w:numPr>
            </w:pPr>
            <w:r>
              <w:t xml:space="preserve">Posted on GHA911 and </w:t>
            </w:r>
            <w:hyperlink r:id="rId10" w:history="1">
              <w:r w:rsidR="006E4D3D" w:rsidRPr="00F07855">
                <w:rPr>
                  <w:rStyle w:val="Hyperlink"/>
                </w:rPr>
                <w:t>www.garegionb.org</w:t>
              </w:r>
            </w:hyperlink>
          </w:p>
          <w:p w:rsidR="00A94EA6" w:rsidRPr="00A4025B" w:rsidRDefault="00A94EA6" w:rsidP="006E4D3D">
            <w:pPr>
              <w:pStyle w:val="NoSpacing"/>
              <w:rPr>
                <w:color w:val="C00000"/>
              </w:rPr>
            </w:pPr>
          </w:p>
        </w:tc>
        <w:tc>
          <w:tcPr>
            <w:tcW w:w="6759" w:type="dxa"/>
          </w:tcPr>
          <w:p w:rsidR="000D016E" w:rsidRDefault="006E4D3D">
            <w:r>
              <w:t xml:space="preserve">Thank </w:t>
            </w:r>
            <w:proofErr w:type="gramStart"/>
            <w:r>
              <w:t>you members of the Response Plan team</w:t>
            </w:r>
            <w:proofErr w:type="gramEnd"/>
            <w:r>
              <w:t xml:space="preserve"> for your help</w:t>
            </w:r>
          </w:p>
        </w:tc>
      </w:tr>
      <w:tr w:rsidR="009216EC" w:rsidTr="009216EC">
        <w:tc>
          <w:tcPr>
            <w:tcW w:w="2377" w:type="dxa"/>
          </w:tcPr>
          <w:p w:rsidR="00475448" w:rsidRDefault="00475448">
            <w:pPr>
              <w:rPr>
                <w:b/>
              </w:rPr>
            </w:pPr>
            <w:proofErr w:type="spellStart"/>
            <w:r>
              <w:rPr>
                <w:b/>
              </w:rPr>
              <w:t>Bioesque</w:t>
            </w:r>
            <w:proofErr w:type="spellEnd"/>
            <w:r>
              <w:rPr>
                <w:b/>
              </w:rPr>
              <w:t xml:space="preserve"> Demonstration</w:t>
            </w:r>
          </w:p>
          <w:p w:rsidR="00475448" w:rsidRPr="00475448" w:rsidRDefault="00475448">
            <w:r>
              <w:t>Amanda Daniels</w:t>
            </w:r>
          </w:p>
        </w:tc>
        <w:tc>
          <w:tcPr>
            <w:tcW w:w="5889" w:type="dxa"/>
            <w:gridSpan w:val="2"/>
          </w:tcPr>
          <w:p w:rsidR="0066348E" w:rsidRDefault="00475448" w:rsidP="00423D52">
            <w:pPr>
              <w:pStyle w:val="ListParagraph"/>
              <w:numPr>
                <w:ilvl w:val="0"/>
                <w:numId w:val="35"/>
              </w:numPr>
            </w:pPr>
            <w:r>
              <w:t xml:space="preserve">This product is being considered for purchase </w:t>
            </w:r>
            <w:r w:rsidR="0066348E">
              <w:t>with the Ebola/Infectious Disease funding</w:t>
            </w:r>
          </w:p>
          <w:p w:rsidR="0066348E" w:rsidRDefault="00475448" w:rsidP="00475448">
            <w:pPr>
              <w:pStyle w:val="ListParagraph"/>
              <w:numPr>
                <w:ilvl w:val="0"/>
                <w:numId w:val="35"/>
              </w:numPr>
            </w:pPr>
            <w:r>
              <w:t xml:space="preserve">The Coalition will pay for </w:t>
            </w:r>
            <w:r w:rsidR="0066348E">
              <w:t>startup</w:t>
            </w:r>
            <w:r>
              <w:t xml:space="preserve"> equipment</w:t>
            </w:r>
          </w:p>
          <w:p w:rsidR="00475448" w:rsidRDefault="0066348E" w:rsidP="00475448">
            <w:pPr>
              <w:pStyle w:val="ListParagraph"/>
              <w:numPr>
                <w:ilvl w:val="0"/>
                <w:numId w:val="35"/>
              </w:numPr>
            </w:pPr>
            <w:r>
              <w:t>Since this is a one-time grant and not part of annual coalition grant, the</w:t>
            </w:r>
            <w:r w:rsidR="00475448">
              <w:t xml:space="preserve"> facility must assure that </w:t>
            </w:r>
            <w:r w:rsidR="00475448">
              <w:lastRenderedPageBreak/>
              <w:t>their administration is committed to pay for continued supplies</w:t>
            </w:r>
          </w:p>
          <w:p w:rsidR="00475448" w:rsidRDefault="00475448" w:rsidP="00475448">
            <w:pPr>
              <w:pStyle w:val="ListParagraph"/>
              <w:numPr>
                <w:ilvl w:val="0"/>
                <w:numId w:val="35"/>
              </w:numPr>
            </w:pPr>
            <w:r>
              <w:t xml:space="preserve">There </w:t>
            </w:r>
            <w:r w:rsidR="00D41997">
              <w:t>is</w:t>
            </w:r>
            <w:r>
              <w:t xml:space="preserve"> hand held sprayers and backpack sprayers</w:t>
            </w:r>
          </w:p>
          <w:p w:rsidR="00475448" w:rsidRDefault="00475448" w:rsidP="00475448">
            <w:pPr>
              <w:pStyle w:val="ListParagraph"/>
              <w:numPr>
                <w:ilvl w:val="0"/>
                <w:numId w:val="35"/>
              </w:numPr>
            </w:pPr>
            <w:r>
              <w:t>Liquid disinfectant has different sizes and costs</w:t>
            </w:r>
          </w:p>
          <w:p w:rsidR="00E456C1" w:rsidRDefault="00E456C1" w:rsidP="00E456C1">
            <w:pPr>
              <w:pStyle w:val="ListParagraph"/>
              <w:numPr>
                <w:ilvl w:val="0"/>
                <w:numId w:val="35"/>
              </w:numPr>
            </w:pPr>
            <w:r>
              <w:t>Matthew will send out a survey to gather info on who would like this product</w:t>
            </w:r>
          </w:p>
          <w:p w:rsidR="00E456C1" w:rsidRPr="00023148" w:rsidRDefault="00E456C1" w:rsidP="00E456C1">
            <w:pPr>
              <w:pStyle w:val="ListParagraph"/>
              <w:numPr>
                <w:ilvl w:val="0"/>
                <w:numId w:val="35"/>
              </w:numPr>
            </w:pPr>
            <w:bookmarkStart w:id="1" w:name="_GoBack"/>
            <w:bookmarkEnd w:id="1"/>
            <w:r>
              <w:t>Please talk with your leadership and get support to fund this system after start up supplies run out</w:t>
            </w:r>
          </w:p>
        </w:tc>
        <w:tc>
          <w:tcPr>
            <w:tcW w:w="6759" w:type="dxa"/>
          </w:tcPr>
          <w:p w:rsidR="00E456C1" w:rsidRDefault="00E456C1" w:rsidP="00E456C1">
            <w:pPr>
              <w:pStyle w:val="NoSpacing"/>
            </w:pPr>
            <w:proofErr w:type="spellStart"/>
            <w:r w:rsidRPr="009410D0">
              <w:rPr>
                <w:b/>
              </w:rPr>
              <w:lastRenderedPageBreak/>
              <w:t>Bioesque</w:t>
            </w:r>
            <w:proofErr w:type="spellEnd"/>
            <w:r>
              <w:t xml:space="preserve"> contact:</w:t>
            </w:r>
          </w:p>
          <w:p w:rsidR="00E456C1" w:rsidRDefault="00E456C1" w:rsidP="00E456C1">
            <w:pPr>
              <w:pStyle w:val="NoSpacing"/>
            </w:pPr>
            <w:r>
              <w:t>Amanda Daniels</w:t>
            </w:r>
          </w:p>
          <w:p w:rsidR="00E456C1" w:rsidRDefault="0066348E" w:rsidP="00E456C1">
            <w:pPr>
              <w:pStyle w:val="NoSpacing"/>
            </w:pPr>
            <w:hyperlink r:id="rId11" w:history="1">
              <w:r w:rsidR="00E456C1" w:rsidRPr="00EA11DE">
                <w:rPr>
                  <w:rStyle w:val="Hyperlink"/>
                </w:rPr>
                <w:t>Amanda.Daniels@BioesqueSolutions.com</w:t>
              </w:r>
            </w:hyperlink>
          </w:p>
          <w:p w:rsidR="00E456C1" w:rsidRDefault="00E456C1" w:rsidP="00E456C1">
            <w:pPr>
              <w:pStyle w:val="NoSpacing"/>
            </w:pPr>
            <w:r>
              <w:t>Cell:    404-916-0055</w:t>
            </w:r>
          </w:p>
          <w:p w:rsidR="00E456C1" w:rsidRDefault="00E456C1" w:rsidP="00E456C1">
            <w:pPr>
              <w:pStyle w:val="NoSpacing"/>
            </w:pPr>
            <w:r>
              <w:t>Office: 800-921-4634</w:t>
            </w:r>
          </w:p>
          <w:p w:rsidR="00E456C1" w:rsidRDefault="00E456C1" w:rsidP="00475448"/>
          <w:p w:rsidR="005C429B" w:rsidRDefault="00E456C1" w:rsidP="00E456C1">
            <w:pPr>
              <w:pStyle w:val="ListParagraph"/>
              <w:numPr>
                <w:ilvl w:val="0"/>
                <w:numId w:val="37"/>
              </w:numPr>
            </w:pPr>
            <w:r>
              <w:lastRenderedPageBreak/>
              <w:t>Please complete survey coming out soon if you want supplies</w:t>
            </w:r>
          </w:p>
          <w:p w:rsidR="005C429B" w:rsidRDefault="005C429B" w:rsidP="00E456C1">
            <w:pPr>
              <w:pStyle w:val="ListParagraph"/>
              <w:numPr>
                <w:ilvl w:val="0"/>
                <w:numId w:val="37"/>
              </w:numPr>
            </w:pPr>
            <w:r>
              <w:t>Healthcare Coalition funding would pay for start-up supplies</w:t>
            </w:r>
          </w:p>
          <w:p w:rsidR="005C429B" w:rsidRDefault="005C429B" w:rsidP="00E456C1">
            <w:pPr>
              <w:pStyle w:val="ListParagraph"/>
              <w:numPr>
                <w:ilvl w:val="0"/>
                <w:numId w:val="37"/>
              </w:numPr>
            </w:pPr>
            <w:r>
              <w:t xml:space="preserve">Please talk with your leadership and get support to fund this system after </w:t>
            </w:r>
            <w:proofErr w:type="gramStart"/>
            <w:r>
              <w:t>start</w:t>
            </w:r>
            <w:proofErr w:type="gramEnd"/>
            <w:r>
              <w:t xml:space="preserve"> up supplies run out</w:t>
            </w:r>
          </w:p>
        </w:tc>
      </w:tr>
      <w:tr w:rsidR="009216EC" w:rsidTr="009216EC">
        <w:tc>
          <w:tcPr>
            <w:tcW w:w="2377" w:type="dxa"/>
          </w:tcPr>
          <w:p w:rsidR="00D86583" w:rsidRPr="006C2F9D" w:rsidRDefault="00D86583">
            <w:pPr>
              <w:rPr>
                <w:b/>
              </w:rPr>
            </w:pPr>
            <w:r>
              <w:rPr>
                <w:b/>
              </w:rPr>
              <w:lastRenderedPageBreak/>
              <w:t>Training and Exercise Planning Meeting</w:t>
            </w:r>
          </w:p>
        </w:tc>
        <w:tc>
          <w:tcPr>
            <w:tcW w:w="5889" w:type="dxa"/>
            <w:gridSpan w:val="2"/>
          </w:tcPr>
          <w:p w:rsidR="00D86583" w:rsidRDefault="00D86583" w:rsidP="00AA2F4D">
            <w:pPr>
              <w:pStyle w:val="NoSpacing"/>
            </w:pPr>
            <w:r>
              <w:t xml:space="preserve">Training and exercise needs </w:t>
            </w:r>
            <w:r w:rsidR="005C429B">
              <w:t>identified by</w:t>
            </w:r>
            <w:r>
              <w:t xml:space="preserve"> individuals and facilities were discussed in small groups over lunch. </w:t>
            </w:r>
            <w:proofErr w:type="spellStart"/>
            <w:r>
              <w:t>Hotwash</w:t>
            </w:r>
            <w:proofErr w:type="spellEnd"/>
            <w:r>
              <w:t>:</w:t>
            </w:r>
          </w:p>
          <w:p w:rsidR="005C429B" w:rsidRDefault="005C429B" w:rsidP="00AA2F4D">
            <w:pPr>
              <w:pStyle w:val="NoSpacing"/>
            </w:pPr>
          </w:p>
          <w:p w:rsidR="005C429B" w:rsidRDefault="005C429B" w:rsidP="00D41997">
            <w:pPr>
              <w:pStyle w:val="NoSpacing"/>
              <w:numPr>
                <w:ilvl w:val="0"/>
                <w:numId w:val="40"/>
              </w:numPr>
            </w:pPr>
            <w:r>
              <w:t xml:space="preserve">Instructors course for Crisis </w:t>
            </w:r>
            <w:r w:rsidR="00D41997">
              <w:t>Intervention</w:t>
            </w:r>
            <w:r>
              <w:t xml:space="preserve"> and De-escalation</w:t>
            </w:r>
          </w:p>
          <w:p w:rsidR="005C429B" w:rsidRDefault="005C429B" w:rsidP="00D41997">
            <w:pPr>
              <w:pStyle w:val="NoSpacing"/>
              <w:numPr>
                <w:ilvl w:val="0"/>
                <w:numId w:val="40"/>
              </w:numPr>
            </w:pPr>
            <w:r>
              <w:t>CISM for second line staff</w:t>
            </w:r>
          </w:p>
          <w:p w:rsidR="005C429B" w:rsidRDefault="005C429B" w:rsidP="00D41997">
            <w:pPr>
              <w:pStyle w:val="NoSpacing"/>
              <w:numPr>
                <w:ilvl w:val="0"/>
                <w:numId w:val="40"/>
              </w:numPr>
            </w:pPr>
            <w:r>
              <w:t>Transportation HAZMAT Chemical Exercise</w:t>
            </w:r>
          </w:p>
          <w:p w:rsidR="005C429B" w:rsidRDefault="005C429B" w:rsidP="00D41997">
            <w:pPr>
              <w:pStyle w:val="NoSpacing"/>
              <w:numPr>
                <w:ilvl w:val="0"/>
                <w:numId w:val="40"/>
              </w:numPr>
            </w:pPr>
            <w:r>
              <w:t>TTX for severe weather and fire, specific to facility</w:t>
            </w:r>
          </w:p>
          <w:p w:rsidR="005C429B" w:rsidRDefault="005C429B" w:rsidP="00D45A4F">
            <w:pPr>
              <w:pStyle w:val="NoSpacing"/>
              <w:numPr>
                <w:ilvl w:val="0"/>
                <w:numId w:val="40"/>
              </w:numPr>
            </w:pPr>
            <w:r>
              <w:t>Education on how to run at TTX specific to Home Health and Behavioral Health</w:t>
            </w:r>
          </w:p>
          <w:p w:rsidR="00D86583" w:rsidRPr="00023148" w:rsidRDefault="00D86583" w:rsidP="00AA2F4D">
            <w:pPr>
              <w:pStyle w:val="NoSpacing"/>
            </w:pPr>
          </w:p>
        </w:tc>
        <w:tc>
          <w:tcPr>
            <w:tcW w:w="6759" w:type="dxa"/>
          </w:tcPr>
          <w:p w:rsidR="00D86583" w:rsidRDefault="00D86583"/>
        </w:tc>
      </w:tr>
      <w:bookmarkEnd w:id="0"/>
      <w:tr w:rsidR="009216EC" w:rsidTr="009216EC">
        <w:tc>
          <w:tcPr>
            <w:tcW w:w="2377" w:type="dxa"/>
          </w:tcPr>
          <w:p w:rsidR="006C2F9D" w:rsidRPr="006C2F9D" w:rsidRDefault="006C2F9D">
            <w:pPr>
              <w:rPr>
                <w:b/>
              </w:rPr>
            </w:pPr>
            <w:r w:rsidRPr="006C2F9D">
              <w:rPr>
                <w:b/>
              </w:rPr>
              <w:t>Adriane Feinberg</w:t>
            </w:r>
            <w:r>
              <w:rPr>
                <w:b/>
              </w:rPr>
              <w:t>,</w:t>
            </w:r>
          </w:p>
          <w:p w:rsidR="00E827AD" w:rsidRDefault="00E827AD">
            <w:pPr>
              <w:rPr>
                <w:b/>
              </w:rPr>
            </w:pPr>
            <w:r>
              <w:rPr>
                <w:b/>
              </w:rPr>
              <w:t>Georgia Hospital Association</w:t>
            </w:r>
          </w:p>
          <w:p w:rsidR="00655F8A" w:rsidRDefault="00655F8A">
            <w:pPr>
              <w:rPr>
                <w:b/>
              </w:rPr>
            </w:pPr>
          </w:p>
          <w:p w:rsidR="00655F8A" w:rsidRDefault="00655F8A">
            <w:pPr>
              <w:rPr>
                <w:b/>
              </w:rPr>
            </w:pPr>
          </w:p>
          <w:p w:rsidR="00655F8A" w:rsidRDefault="00655F8A">
            <w:pPr>
              <w:rPr>
                <w:b/>
              </w:rPr>
            </w:pPr>
          </w:p>
          <w:p w:rsidR="00655F8A" w:rsidRDefault="00655F8A">
            <w:pPr>
              <w:rPr>
                <w:b/>
              </w:rPr>
            </w:pPr>
          </w:p>
          <w:p w:rsidR="00655F8A" w:rsidRDefault="00655F8A">
            <w:pPr>
              <w:rPr>
                <w:b/>
              </w:rPr>
            </w:pPr>
          </w:p>
          <w:p w:rsidR="00655F8A" w:rsidRDefault="00655F8A">
            <w:pPr>
              <w:rPr>
                <w:b/>
              </w:rPr>
            </w:pPr>
          </w:p>
          <w:p w:rsidR="00655F8A" w:rsidRDefault="00655F8A">
            <w:pPr>
              <w:rPr>
                <w:b/>
              </w:rPr>
            </w:pPr>
          </w:p>
          <w:p w:rsidR="00655F8A" w:rsidRDefault="00655F8A">
            <w:pPr>
              <w:rPr>
                <w:b/>
              </w:rPr>
            </w:pPr>
          </w:p>
          <w:p w:rsidR="00655F8A" w:rsidRDefault="00655F8A">
            <w:pPr>
              <w:rPr>
                <w:b/>
              </w:rPr>
            </w:pPr>
          </w:p>
          <w:p w:rsidR="00655F8A" w:rsidRDefault="00655F8A">
            <w:pPr>
              <w:rPr>
                <w:b/>
              </w:rPr>
            </w:pPr>
          </w:p>
          <w:p w:rsidR="00655F8A" w:rsidRDefault="00655F8A">
            <w:pPr>
              <w:rPr>
                <w:b/>
              </w:rPr>
            </w:pPr>
          </w:p>
          <w:p w:rsidR="00655F8A" w:rsidRDefault="00655F8A">
            <w:pPr>
              <w:rPr>
                <w:b/>
              </w:rPr>
            </w:pPr>
          </w:p>
          <w:p w:rsidR="00655F8A" w:rsidRDefault="00655F8A">
            <w:pPr>
              <w:rPr>
                <w:b/>
              </w:rPr>
            </w:pPr>
          </w:p>
          <w:p w:rsidR="00655F8A" w:rsidRDefault="00655F8A">
            <w:pPr>
              <w:rPr>
                <w:b/>
              </w:rPr>
            </w:pPr>
          </w:p>
          <w:p w:rsidR="00655F8A" w:rsidRDefault="00655F8A">
            <w:pPr>
              <w:rPr>
                <w:b/>
              </w:rPr>
            </w:pPr>
          </w:p>
          <w:p w:rsidR="00B66A31" w:rsidRPr="00B66A31" w:rsidRDefault="00B66A31" w:rsidP="00A4025B"/>
        </w:tc>
        <w:tc>
          <w:tcPr>
            <w:tcW w:w="5889" w:type="dxa"/>
            <w:gridSpan w:val="2"/>
          </w:tcPr>
          <w:p w:rsidR="00C42B3B" w:rsidRPr="00023148" w:rsidRDefault="00C42B3B" w:rsidP="00975BAF">
            <w:pPr>
              <w:pStyle w:val="NoSpacing"/>
            </w:pPr>
            <w:r w:rsidRPr="00023148">
              <w:rPr>
                <w:b/>
              </w:rPr>
              <w:lastRenderedPageBreak/>
              <w:t>Ebola</w:t>
            </w:r>
            <w:r w:rsidRPr="00023148">
              <w:t xml:space="preserve"> outbreak in DRC</w:t>
            </w:r>
          </w:p>
          <w:p w:rsidR="00C42B3B" w:rsidRPr="00023148" w:rsidRDefault="00C42B3B" w:rsidP="00181D7C">
            <w:pPr>
              <w:pStyle w:val="NoSpacing"/>
              <w:numPr>
                <w:ilvl w:val="0"/>
                <w:numId w:val="1"/>
              </w:numPr>
            </w:pPr>
            <w:r w:rsidRPr="00023148">
              <w:t>Continue to ask travel questions of all patients</w:t>
            </w:r>
          </w:p>
          <w:p w:rsidR="00E827AD" w:rsidRPr="00023148" w:rsidRDefault="00E827AD" w:rsidP="00181D7C">
            <w:pPr>
              <w:pStyle w:val="NoSpacing"/>
              <w:numPr>
                <w:ilvl w:val="0"/>
                <w:numId w:val="1"/>
              </w:numPr>
            </w:pPr>
            <w:r w:rsidRPr="00023148">
              <w:t xml:space="preserve">Implement </w:t>
            </w:r>
            <w:r w:rsidR="00CA53E8" w:rsidRPr="00023148">
              <w:t>appropriate</w:t>
            </w:r>
            <w:r w:rsidRPr="00023148">
              <w:t xml:space="preserve"> Isolation and Quarantine</w:t>
            </w:r>
            <w:r w:rsidR="00CA53E8" w:rsidRPr="00023148">
              <w:t xml:space="preserve"> measures</w:t>
            </w:r>
            <w:r w:rsidR="00C42B3B" w:rsidRPr="00023148">
              <w:t xml:space="preserve"> if symptoms and travel history indicate</w:t>
            </w:r>
          </w:p>
          <w:p w:rsidR="00D9618D" w:rsidRPr="00023148" w:rsidRDefault="00CA53E8" w:rsidP="00181D7C">
            <w:pPr>
              <w:pStyle w:val="NoSpacing"/>
              <w:numPr>
                <w:ilvl w:val="0"/>
                <w:numId w:val="1"/>
              </w:numPr>
            </w:pPr>
            <w:r w:rsidRPr="00023148">
              <w:t xml:space="preserve">If </w:t>
            </w:r>
            <w:r w:rsidR="00C42B3B" w:rsidRPr="00023148">
              <w:t>you need further recommendations,</w:t>
            </w:r>
            <w:r w:rsidR="00D9618D" w:rsidRPr="00023148">
              <w:t xml:space="preserve"> </w:t>
            </w:r>
            <w:r w:rsidR="00E827AD" w:rsidRPr="00023148">
              <w:t>contact</w:t>
            </w:r>
          </w:p>
          <w:p w:rsidR="00023148" w:rsidRDefault="00E827AD" w:rsidP="00C82AE0">
            <w:pPr>
              <w:pStyle w:val="NoSpacing"/>
              <w:ind w:left="720"/>
              <w:rPr>
                <w:b/>
              </w:rPr>
            </w:pPr>
            <w:r w:rsidRPr="00023148">
              <w:t>1-866-PUB HLTH</w:t>
            </w:r>
          </w:p>
          <w:p w:rsidR="00023148" w:rsidRDefault="00023148" w:rsidP="00975BAF">
            <w:pPr>
              <w:pStyle w:val="NoSpacing"/>
              <w:rPr>
                <w:b/>
              </w:rPr>
            </w:pPr>
          </w:p>
          <w:p w:rsidR="005861F2" w:rsidRPr="00023148" w:rsidRDefault="00E827AD" w:rsidP="00975BAF">
            <w:pPr>
              <w:pStyle w:val="NoSpacing"/>
            </w:pPr>
            <w:r w:rsidRPr="00023148">
              <w:rPr>
                <w:b/>
              </w:rPr>
              <w:t>Human trafficking</w:t>
            </w:r>
            <w:r w:rsidRPr="00023148">
              <w:t xml:space="preserve"> response</w:t>
            </w:r>
            <w:r w:rsidR="005861F2" w:rsidRPr="00023148">
              <w:t xml:space="preserve"> and awareness</w:t>
            </w:r>
          </w:p>
          <w:p w:rsidR="005861F2" w:rsidRPr="00023148" w:rsidRDefault="005861F2" w:rsidP="00975BAF">
            <w:pPr>
              <w:pStyle w:val="NoSpacing"/>
            </w:pPr>
            <w:r w:rsidRPr="00023148">
              <w:t>Resources for info and tip line</w:t>
            </w:r>
          </w:p>
          <w:p w:rsidR="005861F2" w:rsidRPr="00023148" w:rsidRDefault="005861F2" w:rsidP="00181D7C">
            <w:pPr>
              <w:pStyle w:val="NoSpacing"/>
              <w:numPr>
                <w:ilvl w:val="0"/>
                <w:numId w:val="2"/>
              </w:numPr>
            </w:pPr>
            <w:r w:rsidRPr="00023148">
              <w:t>Dignity Health</w:t>
            </w:r>
          </w:p>
          <w:p w:rsidR="00FD2DC1" w:rsidRPr="003B06DC" w:rsidRDefault="00E827AD" w:rsidP="00B53675">
            <w:pPr>
              <w:pStyle w:val="NoSpacing"/>
              <w:numPr>
                <w:ilvl w:val="0"/>
                <w:numId w:val="2"/>
              </w:numPr>
              <w:rPr>
                <w:color w:val="C00000"/>
              </w:rPr>
            </w:pPr>
            <w:r w:rsidRPr="00023148">
              <w:t xml:space="preserve">Blue </w:t>
            </w:r>
            <w:r w:rsidR="005861F2" w:rsidRPr="00023148">
              <w:t>C</w:t>
            </w:r>
            <w:r w:rsidRPr="00023148">
              <w:t>ampaign</w:t>
            </w:r>
            <w:r w:rsidR="005861F2" w:rsidRPr="00023148">
              <w:t xml:space="preserve"> (Homeland Security)</w:t>
            </w:r>
            <w:r w:rsidRPr="00023148">
              <w:t xml:space="preserve"> </w:t>
            </w:r>
          </w:p>
          <w:p w:rsidR="00FD2DC1" w:rsidRPr="00A4025B" w:rsidRDefault="00FD2DC1" w:rsidP="00975BAF">
            <w:pPr>
              <w:pStyle w:val="NoSpacing"/>
              <w:rPr>
                <w:color w:val="C00000"/>
              </w:rPr>
            </w:pPr>
          </w:p>
          <w:p w:rsidR="00E827AD" w:rsidRDefault="00E827AD" w:rsidP="00975BAF">
            <w:pPr>
              <w:pStyle w:val="NoSpacing"/>
            </w:pPr>
            <w:r w:rsidRPr="00023148">
              <w:rPr>
                <w:b/>
              </w:rPr>
              <w:lastRenderedPageBreak/>
              <w:t>GHA911</w:t>
            </w:r>
            <w:r w:rsidRPr="00023148">
              <w:t xml:space="preserve"> – continue to update your info, esp</w:t>
            </w:r>
            <w:r w:rsidR="00CA53E8" w:rsidRPr="00023148">
              <w:t>ecially</w:t>
            </w:r>
            <w:r w:rsidRPr="00023148">
              <w:t xml:space="preserve"> when staff change or email changes</w:t>
            </w:r>
          </w:p>
          <w:p w:rsidR="005C429B" w:rsidRPr="00A4025B" w:rsidRDefault="00E827AD" w:rsidP="00D41997">
            <w:pPr>
              <w:pStyle w:val="NoSpacing"/>
              <w:rPr>
                <w:color w:val="C00000"/>
              </w:rPr>
            </w:pPr>
            <w:r w:rsidRPr="00023148">
              <w:rPr>
                <w:b/>
              </w:rPr>
              <w:t>N</w:t>
            </w:r>
            <w:r w:rsidR="00A05230">
              <w:rPr>
                <w:b/>
              </w:rPr>
              <w:t>ursing Homes and Hospitals</w:t>
            </w:r>
            <w:r w:rsidRPr="00023148">
              <w:t xml:space="preserve"> – </w:t>
            </w:r>
            <w:r w:rsidR="00A05230">
              <w:t xml:space="preserve">please </w:t>
            </w:r>
            <w:r w:rsidR="005861F2" w:rsidRPr="00023148">
              <w:t xml:space="preserve">continue to </w:t>
            </w:r>
            <w:r w:rsidRPr="00023148">
              <w:t>up</w:t>
            </w:r>
            <w:r w:rsidR="005861F2" w:rsidRPr="00023148">
              <w:t>date bed counts every Wed</w:t>
            </w:r>
          </w:p>
        </w:tc>
        <w:tc>
          <w:tcPr>
            <w:tcW w:w="6759" w:type="dxa"/>
          </w:tcPr>
          <w:p w:rsidR="00CD0FE4" w:rsidRDefault="00CD0FE4"/>
          <w:p w:rsidR="00D9618D" w:rsidRDefault="00D9618D" w:rsidP="00D9618D">
            <w:r>
              <w:t>Remember to ask travel questions to clients and patients</w:t>
            </w:r>
          </w:p>
          <w:p w:rsidR="00D9618D" w:rsidRDefault="00D9618D" w:rsidP="00D9618D">
            <w:r>
              <w:t xml:space="preserve">Be prepared to </w:t>
            </w:r>
          </w:p>
          <w:p w:rsidR="00D9618D" w:rsidRDefault="00D9618D" w:rsidP="00181D7C">
            <w:pPr>
              <w:pStyle w:val="ListParagraph"/>
              <w:numPr>
                <w:ilvl w:val="0"/>
                <w:numId w:val="3"/>
              </w:numPr>
            </w:pPr>
            <w:r>
              <w:t>Identify</w:t>
            </w:r>
          </w:p>
          <w:p w:rsidR="00D9618D" w:rsidRDefault="00D9618D" w:rsidP="00181D7C">
            <w:pPr>
              <w:pStyle w:val="ListParagraph"/>
              <w:numPr>
                <w:ilvl w:val="0"/>
                <w:numId w:val="3"/>
              </w:numPr>
            </w:pPr>
            <w:r>
              <w:t>Isolate</w:t>
            </w:r>
          </w:p>
          <w:p w:rsidR="00D9618D" w:rsidRDefault="00D9618D" w:rsidP="00181D7C">
            <w:pPr>
              <w:pStyle w:val="ListParagraph"/>
              <w:numPr>
                <w:ilvl w:val="0"/>
                <w:numId w:val="3"/>
              </w:numPr>
            </w:pPr>
            <w:r>
              <w:t>Inform – call 866-PUB HLTH</w:t>
            </w:r>
          </w:p>
          <w:p w:rsidR="00C82AE0" w:rsidRDefault="00C82AE0">
            <w:pPr>
              <w:rPr>
                <w:rStyle w:val="Hyperlink"/>
              </w:rPr>
            </w:pPr>
          </w:p>
          <w:p w:rsidR="00CD0FE4" w:rsidRDefault="0066348E">
            <w:hyperlink r:id="rId12" w:history="1">
              <w:r w:rsidR="00C82AE0" w:rsidRPr="00151C9E">
                <w:rPr>
                  <w:rStyle w:val="Hyperlink"/>
                </w:rPr>
                <w:t>https://www.dignityhealth.org/hello-humankindness/human-trafficking</w:t>
              </w:r>
            </w:hyperlink>
          </w:p>
          <w:p w:rsidR="005861F2" w:rsidRDefault="005861F2"/>
          <w:p w:rsidR="005861F2" w:rsidRDefault="0066348E">
            <w:hyperlink r:id="rId13" w:history="1">
              <w:r w:rsidR="005861F2" w:rsidRPr="007174FE">
                <w:rPr>
                  <w:rStyle w:val="Hyperlink"/>
                </w:rPr>
                <w:t>https://www.dhs.gov/blue-campaign</w:t>
              </w:r>
            </w:hyperlink>
            <w:r w:rsidR="005861F2">
              <w:t xml:space="preserve"> </w:t>
            </w:r>
          </w:p>
          <w:p w:rsidR="00B66A31" w:rsidRDefault="00B66A31"/>
          <w:p w:rsidR="00655F8A" w:rsidRDefault="00B66A31" w:rsidP="00D86583">
            <w:pPr>
              <w:pStyle w:val="ListParagraph"/>
              <w:numPr>
                <w:ilvl w:val="0"/>
                <w:numId w:val="5"/>
              </w:numPr>
            </w:pPr>
            <w:r>
              <w:lastRenderedPageBreak/>
              <w:t>Please update bed counts every Wednesday and other times when requested</w:t>
            </w:r>
          </w:p>
        </w:tc>
      </w:tr>
      <w:tr w:rsidR="009216EC" w:rsidTr="009216EC">
        <w:tc>
          <w:tcPr>
            <w:tcW w:w="2377" w:type="dxa"/>
          </w:tcPr>
          <w:p w:rsidR="00E827AD" w:rsidRPr="00FC0370" w:rsidRDefault="00784508" w:rsidP="00784508">
            <w:pPr>
              <w:rPr>
                <w:b/>
              </w:rPr>
            </w:pPr>
            <w:r w:rsidRPr="00AA2F4D">
              <w:rPr>
                <w:b/>
                <w:color w:val="000000" w:themeColor="text1"/>
              </w:rPr>
              <w:lastRenderedPageBreak/>
              <w:t>Open Forum</w:t>
            </w:r>
          </w:p>
        </w:tc>
        <w:tc>
          <w:tcPr>
            <w:tcW w:w="5889" w:type="dxa"/>
            <w:gridSpan w:val="2"/>
          </w:tcPr>
          <w:p w:rsidR="00730B44" w:rsidRDefault="00730B44" w:rsidP="009410D0">
            <w:pPr>
              <w:rPr>
                <w:b/>
              </w:rPr>
            </w:pPr>
            <w:r>
              <w:rPr>
                <w:b/>
              </w:rPr>
              <w:t>Public Health</w:t>
            </w:r>
          </w:p>
          <w:p w:rsidR="00730B44" w:rsidRPr="00730B44" w:rsidRDefault="00730B44" w:rsidP="009410D0">
            <w:r w:rsidRPr="00730B44">
              <w:t>Donna Sue Campbell</w:t>
            </w:r>
          </w:p>
          <w:p w:rsidR="00730B44" w:rsidRDefault="00730B44" w:rsidP="00730B44">
            <w:pPr>
              <w:pStyle w:val="ListParagraph"/>
              <w:numPr>
                <w:ilvl w:val="0"/>
                <w:numId w:val="5"/>
              </w:numPr>
            </w:pPr>
            <w:r>
              <w:t>Recent SNS Medical Countermeasures review</w:t>
            </w:r>
          </w:p>
          <w:p w:rsidR="00730B44" w:rsidRDefault="00730B44" w:rsidP="00730B44">
            <w:pPr>
              <w:pStyle w:val="ListParagraph"/>
              <w:numPr>
                <w:ilvl w:val="0"/>
                <w:numId w:val="5"/>
              </w:numPr>
            </w:pPr>
            <w:r>
              <w:t>PH’s Hep A outbreak response – clinics for high risk groups</w:t>
            </w:r>
          </w:p>
          <w:p w:rsidR="00730B44" w:rsidRPr="00730B44" w:rsidRDefault="00730B44" w:rsidP="00730B44">
            <w:pPr>
              <w:pStyle w:val="ListParagraph"/>
              <w:numPr>
                <w:ilvl w:val="0"/>
                <w:numId w:val="5"/>
              </w:numPr>
            </w:pPr>
            <w:r>
              <w:t>Info resources on GDPH website</w:t>
            </w:r>
          </w:p>
          <w:p w:rsidR="00730B44" w:rsidRDefault="00730B44" w:rsidP="009410D0">
            <w:pPr>
              <w:rPr>
                <w:b/>
              </w:rPr>
            </w:pPr>
          </w:p>
          <w:p w:rsidR="00E456C1" w:rsidRDefault="00E456C1" w:rsidP="009410D0">
            <w:pPr>
              <w:rPr>
                <w:b/>
              </w:rPr>
            </w:pPr>
            <w:r>
              <w:rPr>
                <w:b/>
              </w:rPr>
              <w:t>DBHDD</w:t>
            </w:r>
            <w:r w:rsidR="00730B44">
              <w:rPr>
                <w:b/>
              </w:rPr>
              <w:t xml:space="preserve"> Regional</w:t>
            </w:r>
          </w:p>
          <w:p w:rsidR="00475448" w:rsidRDefault="00E456C1" w:rsidP="00730B44">
            <w:pPr>
              <w:pStyle w:val="ListParagraph"/>
              <w:numPr>
                <w:ilvl w:val="0"/>
                <w:numId w:val="38"/>
              </w:numPr>
            </w:pPr>
            <w:r>
              <w:t>There is work being done to decrease wait times in ED and jails for patient transfers to BH bed</w:t>
            </w:r>
          </w:p>
          <w:p w:rsidR="00730B44" w:rsidRDefault="00730B44" w:rsidP="00730B44">
            <w:proofErr w:type="spellStart"/>
            <w:r w:rsidRPr="00730B44">
              <w:rPr>
                <w:b/>
              </w:rPr>
              <w:t>Avita</w:t>
            </w:r>
            <w:proofErr w:type="spellEnd"/>
            <w:r>
              <w:t xml:space="preserve"> </w:t>
            </w:r>
          </w:p>
          <w:p w:rsidR="00730B44" w:rsidRDefault="00730B44" w:rsidP="00730B44">
            <w:pPr>
              <w:pStyle w:val="ListParagraph"/>
              <w:numPr>
                <w:ilvl w:val="0"/>
                <w:numId w:val="38"/>
              </w:numPr>
            </w:pPr>
            <w:r>
              <w:t>Increasing Autism Services this in June to serve individuals 0-21 y/o</w:t>
            </w:r>
          </w:p>
          <w:p w:rsidR="00730B44" w:rsidRDefault="00730B44" w:rsidP="00730B44">
            <w:pPr>
              <w:pStyle w:val="ListParagraph"/>
              <w:numPr>
                <w:ilvl w:val="0"/>
                <w:numId w:val="38"/>
              </w:numPr>
            </w:pPr>
            <w:r>
              <w:t xml:space="preserve">CSU is building new facility with increase in beds from 16 to 30. </w:t>
            </w:r>
          </w:p>
          <w:p w:rsidR="00730B44" w:rsidRDefault="00730B44" w:rsidP="00730B44">
            <w:pPr>
              <w:pStyle w:val="ListParagraph"/>
              <w:numPr>
                <w:ilvl w:val="0"/>
                <w:numId w:val="38"/>
              </w:numPr>
              <w:ind w:left="1080"/>
            </w:pPr>
            <w:r>
              <w:t>There will be 15 temporary observation beds</w:t>
            </w:r>
          </w:p>
          <w:p w:rsidR="00730B44" w:rsidRDefault="00730B44" w:rsidP="00730B44">
            <w:pPr>
              <w:ind w:left="360"/>
            </w:pPr>
          </w:p>
          <w:p w:rsidR="00E456C1" w:rsidRPr="00E456C1" w:rsidRDefault="00E456C1" w:rsidP="009410D0">
            <w:pPr>
              <w:rPr>
                <w:b/>
              </w:rPr>
            </w:pPr>
            <w:r w:rsidRPr="00E456C1">
              <w:rPr>
                <w:b/>
              </w:rPr>
              <w:t>Nursing Homes</w:t>
            </w:r>
          </w:p>
          <w:p w:rsidR="00E456C1" w:rsidRDefault="00E456C1" w:rsidP="009410D0">
            <w:r>
              <w:t>Kerry Smith, New Horizons Lanier Park</w:t>
            </w:r>
          </w:p>
          <w:p w:rsidR="00E456C1" w:rsidRDefault="00E456C1" w:rsidP="00730B44">
            <w:pPr>
              <w:pStyle w:val="ListParagraph"/>
              <w:numPr>
                <w:ilvl w:val="0"/>
                <w:numId w:val="39"/>
              </w:numPr>
            </w:pPr>
            <w:r>
              <w:t>Survey recently, they were thrilled at Healthcare Coalition involvement</w:t>
            </w:r>
          </w:p>
          <w:p w:rsidR="00E456C1" w:rsidRDefault="00E456C1" w:rsidP="009410D0"/>
          <w:p w:rsidR="00E456C1" w:rsidRDefault="00E456C1" w:rsidP="009410D0">
            <w:r w:rsidRPr="00E456C1">
              <w:rPr>
                <w:b/>
              </w:rPr>
              <w:t>American Red Cross</w:t>
            </w:r>
            <w:r>
              <w:t xml:space="preserve"> – no updates</w:t>
            </w:r>
          </w:p>
          <w:p w:rsidR="00E456C1" w:rsidRDefault="00E456C1" w:rsidP="009410D0">
            <w:r w:rsidRPr="00E456C1">
              <w:rPr>
                <w:b/>
              </w:rPr>
              <w:t>Hospice</w:t>
            </w:r>
            <w:r>
              <w:t xml:space="preserve"> – no updates</w:t>
            </w:r>
          </w:p>
          <w:p w:rsidR="00730B44" w:rsidRDefault="00E456C1" w:rsidP="009410D0">
            <w:r w:rsidRPr="00E456C1">
              <w:rPr>
                <w:b/>
              </w:rPr>
              <w:t>ARES</w:t>
            </w:r>
            <w:r>
              <w:t xml:space="preserve">- has submitted request for 2 new comms programs: </w:t>
            </w:r>
          </w:p>
          <w:p w:rsidR="00730B44" w:rsidRDefault="00E456C1" w:rsidP="00730B44">
            <w:pPr>
              <w:pStyle w:val="ListParagraph"/>
              <w:numPr>
                <w:ilvl w:val="0"/>
                <w:numId w:val="39"/>
              </w:numPr>
            </w:pPr>
            <w:r>
              <w:t>Federal Shares Program</w:t>
            </w:r>
          </w:p>
          <w:p w:rsidR="00E456C1" w:rsidRDefault="00E456C1" w:rsidP="00730B44">
            <w:pPr>
              <w:pStyle w:val="ListParagraph"/>
              <w:numPr>
                <w:ilvl w:val="0"/>
                <w:numId w:val="39"/>
              </w:numPr>
            </w:pPr>
            <w:r>
              <w:t>“</w:t>
            </w:r>
            <w:proofErr w:type="spellStart"/>
            <w:r>
              <w:t>Winlink</w:t>
            </w:r>
            <w:proofErr w:type="spellEnd"/>
            <w:r>
              <w:t xml:space="preserve">” for </w:t>
            </w:r>
            <w:proofErr w:type="gramStart"/>
            <w:r>
              <w:t>3 way</w:t>
            </w:r>
            <w:proofErr w:type="gramEnd"/>
            <w:r>
              <w:t xml:space="preserve"> communication</w:t>
            </w:r>
          </w:p>
          <w:p w:rsidR="004F7CD3" w:rsidRDefault="004F7CD3" w:rsidP="00730B44">
            <w:pPr>
              <w:ind w:left="1800"/>
            </w:pPr>
          </w:p>
        </w:tc>
        <w:tc>
          <w:tcPr>
            <w:tcW w:w="6759" w:type="dxa"/>
          </w:tcPr>
          <w:p w:rsidR="00E827AD" w:rsidRDefault="00E827AD" w:rsidP="00C42B3B">
            <w:pPr>
              <w:pStyle w:val="NoSpacing"/>
            </w:pPr>
          </w:p>
          <w:p w:rsidR="00857DC4" w:rsidRDefault="00857DC4" w:rsidP="00C42B3B">
            <w:pPr>
              <w:pStyle w:val="NoSpacing"/>
            </w:pPr>
          </w:p>
          <w:p w:rsidR="00730B44" w:rsidRDefault="00730B44" w:rsidP="00C42B3B">
            <w:pPr>
              <w:pStyle w:val="NoSpacing"/>
            </w:pPr>
          </w:p>
          <w:p w:rsidR="00730B44" w:rsidRDefault="00730B44" w:rsidP="00C42B3B">
            <w:pPr>
              <w:pStyle w:val="NoSpacing"/>
            </w:pPr>
          </w:p>
          <w:p w:rsidR="00730B44" w:rsidRDefault="00730B44" w:rsidP="00C42B3B">
            <w:pPr>
              <w:pStyle w:val="NoSpacing"/>
            </w:pPr>
          </w:p>
          <w:p w:rsidR="00730B44" w:rsidRDefault="00730B44" w:rsidP="00730B44">
            <w:r>
              <w:t xml:space="preserve">Hep A resources available on </w:t>
            </w:r>
            <w:hyperlink r:id="rId14" w:history="1">
              <w:r w:rsidRPr="00614CB0">
                <w:rPr>
                  <w:color w:val="0000FF"/>
                  <w:u w:val="single"/>
                </w:rPr>
                <w:t>https://dph.georgia.gov/hepatitis</w:t>
              </w:r>
            </w:hyperlink>
          </w:p>
          <w:p w:rsidR="00730B44" w:rsidRDefault="00730B44" w:rsidP="00C42B3B">
            <w:pPr>
              <w:pStyle w:val="NoSpacing"/>
            </w:pPr>
          </w:p>
          <w:p w:rsidR="00857DC4" w:rsidRDefault="00857DC4" w:rsidP="00C42B3B">
            <w:pPr>
              <w:pStyle w:val="NoSpacing"/>
            </w:pPr>
          </w:p>
          <w:p w:rsidR="00857DC4" w:rsidRDefault="00857DC4" w:rsidP="00C42B3B">
            <w:pPr>
              <w:pStyle w:val="NoSpacing"/>
            </w:pPr>
          </w:p>
          <w:p w:rsidR="009410D0" w:rsidRDefault="009410D0" w:rsidP="00C42B3B">
            <w:pPr>
              <w:pStyle w:val="NoSpacing"/>
            </w:pPr>
          </w:p>
          <w:p w:rsidR="00857DC4" w:rsidRDefault="00857DC4" w:rsidP="00C42B3B">
            <w:pPr>
              <w:pStyle w:val="NoSpacing"/>
            </w:pPr>
          </w:p>
          <w:p w:rsidR="00857DC4" w:rsidRDefault="00857DC4" w:rsidP="00C42B3B">
            <w:pPr>
              <w:pStyle w:val="NoSpacing"/>
            </w:pPr>
          </w:p>
          <w:p w:rsidR="00AA2F4D" w:rsidRDefault="00AA2F4D" w:rsidP="00C42B3B">
            <w:pPr>
              <w:pStyle w:val="NoSpacing"/>
            </w:pPr>
          </w:p>
          <w:p w:rsidR="00AA2F4D" w:rsidRDefault="00AA2F4D" w:rsidP="00E456C1">
            <w:pPr>
              <w:pStyle w:val="NoSpacing"/>
            </w:pPr>
          </w:p>
        </w:tc>
      </w:tr>
      <w:tr w:rsidR="009216EC" w:rsidTr="009216EC">
        <w:tc>
          <w:tcPr>
            <w:tcW w:w="2377" w:type="dxa"/>
          </w:tcPr>
          <w:p w:rsidR="00FC0370" w:rsidRPr="00FC0370" w:rsidRDefault="00FC0370">
            <w:pPr>
              <w:rPr>
                <w:b/>
              </w:rPr>
            </w:pPr>
            <w:r w:rsidRPr="00FC0370">
              <w:rPr>
                <w:b/>
              </w:rPr>
              <w:t>Tools/Handouts</w:t>
            </w:r>
          </w:p>
        </w:tc>
        <w:tc>
          <w:tcPr>
            <w:tcW w:w="5761" w:type="dxa"/>
          </w:tcPr>
          <w:p w:rsidR="00EE49E3" w:rsidRDefault="00614CB0" w:rsidP="00614CB0">
            <w:pPr>
              <w:pStyle w:val="NoSpacing"/>
              <w:numPr>
                <w:ilvl w:val="0"/>
                <w:numId w:val="17"/>
              </w:numPr>
              <w:ind w:left="360"/>
            </w:pPr>
            <w:r>
              <w:t xml:space="preserve">Hepatitis </w:t>
            </w:r>
            <w:proofErr w:type="gramStart"/>
            <w:r>
              <w:t>A</w:t>
            </w:r>
            <w:proofErr w:type="gramEnd"/>
            <w:r>
              <w:t xml:space="preserve"> Info sheet for medical facilities</w:t>
            </w:r>
          </w:p>
          <w:p w:rsidR="00614CB0" w:rsidRDefault="00614CB0" w:rsidP="00614CB0">
            <w:pPr>
              <w:pStyle w:val="NoSpacing"/>
            </w:pPr>
          </w:p>
          <w:p w:rsidR="00614CB0" w:rsidRDefault="00614CB0" w:rsidP="00614CB0">
            <w:pPr>
              <w:pStyle w:val="NoSpacing"/>
              <w:numPr>
                <w:ilvl w:val="0"/>
                <w:numId w:val="17"/>
              </w:numPr>
              <w:ind w:left="360"/>
            </w:pPr>
            <w:r>
              <w:t>Operation Wesley handout</w:t>
            </w:r>
          </w:p>
          <w:p w:rsidR="00614CB0" w:rsidRDefault="00614CB0" w:rsidP="00614CB0">
            <w:pPr>
              <w:pStyle w:val="NoSpacing"/>
            </w:pPr>
          </w:p>
          <w:p w:rsidR="00614CB0" w:rsidRDefault="00614CB0" w:rsidP="00614CB0">
            <w:pPr>
              <w:pStyle w:val="NoSpacing"/>
              <w:numPr>
                <w:ilvl w:val="0"/>
                <w:numId w:val="17"/>
              </w:numPr>
              <w:ind w:left="360"/>
            </w:pPr>
            <w:r>
              <w:t>Georgia Crisis and Access Line info cards</w:t>
            </w:r>
          </w:p>
          <w:p w:rsidR="00614CB0" w:rsidRPr="00EE49E3" w:rsidRDefault="00614CB0" w:rsidP="00614CB0">
            <w:pPr>
              <w:pStyle w:val="NoSpacing"/>
              <w:numPr>
                <w:ilvl w:val="1"/>
                <w:numId w:val="17"/>
              </w:numPr>
            </w:pPr>
            <w:r>
              <w:t>1-800-715-4225</w:t>
            </w:r>
          </w:p>
        </w:tc>
        <w:tc>
          <w:tcPr>
            <w:tcW w:w="6887" w:type="dxa"/>
            <w:gridSpan w:val="2"/>
          </w:tcPr>
          <w:p w:rsidR="00614CB0" w:rsidRDefault="00614CB0" w:rsidP="009410D0">
            <w:r>
              <w:t xml:space="preserve">Hep A resources available on </w:t>
            </w:r>
            <w:hyperlink r:id="rId15" w:history="1">
              <w:r w:rsidRPr="00614CB0">
                <w:rPr>
                  <w:color w:val="0000FF"/>
                  <w:u w:val="single"/>
                </w:rPr>
                <w:t>https://dph.georgia.gov/hepatitis</w:t>
              </w:r>
            </w:hyperlink>
          </w:p>
          <w:p w:rsidR="00614CB0" w:rsidRDefault="00614CB0" w:rsidP="009410D0"/>
          <w:p w:rsidR="00614CB0" w:rsidRDefault="00614CB0" w:rsidP="00614CB0">
            <w:r>
              <w:t>R</w:t>
            </w:r>
            <w:r w:rsidR="00AA2F4D">
              <w:t>egistration link</w:t>
            </w:r>
            <w:r>
              <w:t xml:space="preserve"> </w:t>
            </w:r>
            <w:hyperlink r:id="rId16" w:history="1">
              <w:r w:rsidRPr="00614CB0">
                <w:rPr>
                  <w:color w:val="0000FF"/>
                  <w:u w:val="single"/>
                </w:rPr>
                <w:t>https://training.gema.ga.gov/TRS/broadcastInvite.do?biCofId=32537</w:t>
              </w:r>
            </w:hyperlink>
          </w:p>
          <w:p w:rsidR="00AA2F4D" w:rsidRPr="00EE49E3" w:rsidRDefault="00AA2F4D" w:rsidP="009410D0"/>
        </w:tc>
      </w:tr>
      <w:tr w:rsidR="009216EC" w:rsidRPr="00784508" w:rsidTr="009216EC">
        <w:tc>
          <w:tcPr>
            <w:tcW w:w="2377" w:type="dxa"/>
          </w:tcPr>
          <w:p w:rsidR="00FC0370" w:rsidRPr="00FC0370" w:rsidRDefault="00FC0370">
            <w:pPr>
              <w:rPr>
                <w:b/>
              </w:rPr>
            </w:pPr>
            <w:r w:rsidRPr="00FC0370">
              <w:rPr>
                <w:b/>
              </w:rPr>
              <w:t>Future Meetings and Trainings</w:t>
            </w:r>
          </w:p>
        </w:tc>
        <w:tc>
          <w:tcPr>
            <w:tcW w:w="5761" w:type="dxa"/>
          </w:tcPr>
          <w:p w:rsidR="00A4025B" w:rsidRPr="006F22BB" w:rsidRDefault="00A4025B" w:rsidP="00A4025B">
            <w:pPr>
              <w:ind w:left="60"/>
              <w:rPr>
                <w:b/>
                <w:bCs/>
              </w:rPr>
            </w:pPr>
            <w:r w:rsidRPr="006F22BB">
              <w:rPr>
                <w:b/>
              </w:rPr>
              <w:t>Future Region B Coalition Meeting Dates:</w:t>
            </w:r>
          </w:p>
          <w:p w:rsidR="00A94EA6" w:rsidRPr="00A94EA6" w:rsidRDefault="00A94EA6" w:rsidP="00181D7C">
            <w:pPr>
              <w:pStyle w:val="ListParagraph"/>
              <w:numPr>
                <w:ilvl w:val="0"/>
                <w:numId w:val="14"/>
              </w:numPr>
              <w:rPr>
                <w:b/>
                <w:bCs/>
              </w:rPr>
            </w:pPr>
            <w:r>
              <w:t>June 18 – “Operation Wesley” Infectious Disease Tabletop Exercise, Gainesville Civic Center</w:t>
            </w:r>
          </w:p>
          <w:p w:rsidR="00A4025B" w:rsidRPr="00A4025B" w:rsidRDefault="00A4025B" w:rsidP="00181D7C">
            <w:pPr>
              <w:pStyle w:val="ListParagraph"/>
              <w:numPr>
                <w:ilvl w:val="0"/>
                <w:numId w:val="14"/>
              </w:numPr>
              <w:rPr>
                <w:b/>
                <w:bCs/>
              </w:rPr>
            </w:pPr>
            <w:r w:rsidRPr="000879F1">
              <w:t>August 21</w:t>
            </w:r>
            <w:r w:rsidRPr="00A4025B">
              <w:rPr>
                <w:vertAlign w:val="superscript"/>
              </w:rPr>
              <w:t>st</w:t>
            </w:r>
            <w:r w:rsidRPr="000879F1">
              <w:t xml:space="preserve"> – </w:t>
            </w:r>
            <w:r w:rsidR="00A94EA6">
              <w:t xml:space="preserve">Georgia Mountains Healthcare Coalition Meeting, </w:t>
            </w:r>
            <w:r w:rsidRPr="000879F1">
              <w:t>NGMC Braselton – Education Conference Room</w:t>
            </w:r>
          </w:p>
          <w:p w:rsidR="00A4025B" w:rsidRDefault="00A4025B" w:rsidP="00181D7C">
            <w:pPr>
              <w:pStyle w:val="ListParagraph"/>
              <w:numPr>
                <w:ilvl w:val="0"/>
                <w:numId w:val="14"/>
              </w:numPr>
            </w:pPr>
            <w:r>
              <w:t>N</w:t>
            </w:r>
            <w:r w:rsidRPr="006F22BB">
              <w:t>ovember 20</w:t>
            </w:r>
            <w:r w:rsidRPr="00A4025B">
              <w:rPr>
                <w:vertAlign w:val="superscript"/>
              </w:rPr>
              <w:t>th</w:t>
            </w:r>
            <w:r>
              <w:t xml:space="preserve"> </w:t>
            </w:r>
            <w:r w:rsidR="00614CB0">
              <w:t>–</w:t>
            </w:r>
            <w:r w:rsidRPr="006F22BB">
              <w:t xml:space="preserve"> </w:t>
            </w:r>
            <w:r w:rsidR="00614CB0">
              <w:t xml:space="preserve">Georgia Mountains Healthcare Coalition meeting, </w:t>
            </w:r>
            <w:r w:rsidRPr="006F22BB">
              <w:t>location to be determined. Hosts welcome!</w:t>
            </w:r>
          </w:p>
          <w:p w:rsidR="00A4025B" w:rsidRDefault="00A4025B" w:rsidP="00A4025B">
            <w:pPr>
              <w:ind w:left="60"/>
            </w:pPr>
          </w:p>
          <w:p w:rsidR="00A4025B" w:rsidRDefault="00A4025B" w:rsidP="00A4025B">
            <w:pPr>
              <w:ind w:left="60"/>
            </w:pPr>
            <w:r w:rsidRPr="00A4025B">
              <w:rPr>
                <w:b/>
              </w:rPr>
              <w:t>MATF (Mutual Aid Task Force) Meetings</w:t>
            </w:r>
            <w:r w:rsidRPr="00E64FDD">
              <w:t>:</w:t>
            </w:r>
          </w:p>
          <w:p w:rsidR="00A4025B" w:rsidRDefault="00A4025B" w:rsidP="00A4025B">
            <w:pPr>
              <w:ind w:left="60"/>
            </w:pPr>
            <w:r w:rsidRPr="00E64FDD">
              <w:t>Location: Georgia Public Safety Training Center Bay A; 1000 Indian Springs Drive Forsyth, GA</w:t>
            </w:r>
          </w:p>
          <w:p w:rsidR="00614CB0" w:rsidRDefault="00614CB0" w:rsidP="00181D7C">
            <w:pPr>
              <w:pStyle w:val="ListParagraph"/>
              <w:numPr>
                <w:ilvl w:val="0"/>
                <w:numId w:val="15"/>
              </w:numPr>
            </w:pPr>
            <w:r>
              <w:t>June 14 (Fri)</w:t>
            </w:r>
          </w:p>
          <w:p w:rsidR="00A4025B" w:rsidRDefault="00A4025B" w:rsidP="00181D7C">
            <w:pPr>
              <w:pStyle w:val="ListParagraph"/>
              <w:numPr>
                <w:ilvl w:val="0"/>
                <w:numId w:val="15"/>
              </w:numPr>
            </w:pPr>
            <w:r>
              <w:t>September 13 (Fri)</w:t>
            </w:r>
          </w:p>
          <w:p w:rsidR="00A4025B" w:rsidRPr="00614CB0" w:rsidRDefault="00A4025B" w:rsidP="00181D7C">
            <w:pPr>
              <w:pStyle w:val="ListParagraph"/>
              <w:numPr>
                <w:ilvl w:val="0"/>
                <w:numId w:val="15"/>
              </w:numPr>
              <w:rPr>
                <w:b/>
                <w:bCs/>
              </w:rPr>
            </w:pPr>
            <w:r>
              <w:t>Dec 12 (Th)</w:t>
            </w:r>
          </w:p>
          <w:p w:rsidR="00614CB0" w:rsidRPr="00614CB0" w:rsidRDefault="00614CB0" w:rsidP="00614CB0">
            <w:pPr>
              <w:ind w:left="60"/>
              <w:rPr>
                <w:b/>
                <w:bCs/>
              </w:rPr>
            </w:pPr>
          </w:p>
          <w:p w:rsidR="00A4025B" w:rsidRDefault="00A4025B" w:rsidP="00A4025B">
            <w:pPr>
              <w:ind w:left="60"/>
              <w:rPr>
                <w:b/>
              </w:rPr>
            </w:pPr>
            <w:r w:rsidRPr="00A4025B">
              <w:rPr>
                <w:b/>
              </w:rPr>
              <w:t>Other happenings:</w:t>
            </w:r>
          </w:p>
          <w:p w:rsidR="001A4C77" w:rsidRDefault="001A4C77" w:rsidP="00A4025B">
            <w:pPr>
              <w:ind w:left="60"/>
              <w:rPr>
                <w:bCs/>
              </w:rPr>
            </w:pPr>
            <w:r w:rsidRPr="001A4C77">
              <w:rPr>
                <w:bCs/>
              </w:rPr>
              <w:t xml:space="preserve">Long Term Care Emergency Preparedness Basic and Advanced Courses are </w:t>
            </w:r>
            <w:r>
              <w:rPr>
                <w:bCs/>
              </w:rPr>
              <w:t>in planning stages, complete list will be available soon.</w:t>
            </w:r>
          </w:p>
          <w:p w:rsidR="001A4C77" w:rsidRDefault="001A4C77" w:rsidP="00A4025B">
            <w:pPr>
              <w:ind w:left="60"/>
              <w:rPr>
                <w:bCs/>
              </w:rPr>
            </w:pPr>
            <w:r>
              <w:rPr>
                <w:bCs/>
              </w:rPr>
              <w:t>Aug 7, 2019 – Basic Couse in Athens</w:t>
            </w:r>
          </w:p>
          <w:p w:rsidR="001A4C77" w:rsidRPr="001A4C77" w:rsidRDefault="001A4C77" w:rsidP="00A4025B">
            <w:pPr>
              <w:ind w:left="60"/>
              <w:rPr>
                <w:bCs/>
              </w:rPr>
            </w:pPr>
            <w:r>
              <w:rPr>
                <w:bCs/>
              </w:rPr>
              <w:t>Feb 11, 2020- Advanced Course in Gainesville</w:t>
            </w:r>
          </w:p>
          <w:p w:rsidR="00E827AD" w:rsidRPr="001A4C77" w:rsidRDefault="00E827AD" w:rsidP="001A4C77">
            <w:pPr>
              <w:tabs>
                <w:tab w:val="num" w:pos="522"/>
              </w:tabs>
              <w:ind w:left="360"/>
              <w:rPr>
                <w:color w:val="C00000"/>
              </w:rPr>
            </w:pPr>
          </w:p>
        </w:tc>
        <w:tc>
          <w:tcPr>
            <w:tcW w:w="6887" w:type="dxa"/>
            <w:gridSpan w:val="2"/>
          </w:tcPr>
          <w:p w:rsidR="00A4025B" w:rsidRDefault="00A4025B"/>
          <w:p w:rsidR="00A4025B" w:rsidRDefault="00A94EA6">
            <w:r>
              <w:t>Operation Wesley – handouts available</w:t>
            </w:r>
          </w:p>
          <w:p w:rsidR="00A94EA6" w:rsidRDefault="00A94EA6">
            <w:r>
              <w:t xml:space="preserve">Registration through GEMA </w:t>
            </w:r>
            <w:r w:rsidR="00475448">
              <w:t>Calendar</w:t>
            </w:r>
            <w:r>
              <w:t xml:space="preserve"> or</w:t>
            </w:r>
          </w:p>
          <w:p w:rsidR="00A94EA6" w:rsidRDefault="0066348E">
            <w:hyperlink r:id="rId17" w:history="1">
              <w:r w:rsidR="00614CB0" w:rsidRPr="00614CB0">
                <w:rPr>
                  <w:color w:val="0000FF"/>
                  <w:u w:val="single"/>
                </w:rPr>
                <w:t>https://training.gema.ga.gov/TRS/broadcastInvite.do?biCofId=32537</w:t>
              </w:r>
            </w:hyperlink>
          </w:p>
          <w:p w:rsidR="00A4025B" w:rsidRDefault="00A4025B"/>
          <w:p w:rsidR="00A4025B" w:rsidRDefault="00A4025B"/>
          <w:p w:rsidR="00A4025B" w:rsidRDefault="00A4025B"/>
          <w:p w:rsidR="00A4025B" w:rsidRDefault="00A4025B"/>
          <w:p w:rsidR="00FC0370" w:rsidRDefault="00FC0370" w:rsidP="00FE7D7E"/>
          <w:p w:rsidR="001A4C77" w:rsidRDefault="001A4C77" w:rsidP="00FE7D7E"/>
          <w:p w:rsidR="001A4C77" w:rsidRDefault="001A4C77" w:rsidP="00FE7D7E"/>
          <w:p w:rsidR="001A4C77" w:rsidRDefault="001A4C77" w:rsidP="00FE7D7E"/>
          <w:p w:rsidR="001A4C77" w:rsidRDefault="001A4C77" w:rsidP="00FE7D7E"/>
          <w:p w:rsidR="001A4C77" w:rsidRDefault="001A4C77" w:rsidP="00FE7D7E"/>
          <w:p w:rsidR="001A4C77" w:rsidRDefault="001A4C77" w:rsidP="00FE7D7E"/>
          <w:p w:rsidR="001A4C77" w:rsidRDefault="001A4C77" w:rsidP="00FE7D7E"/>
          <w:p w:rsidR="001A4C77" w:rsidRDefault="001A4C77" w:rsidP="00FE7D7E"/>
          <w:p w:rsidR="001A4C77" w:rsidRDefault="001A4C77" w:rsidP="00FE7D7E"/>
          <w:p w:rsidR="001A4C77" w:rsidRDefault="001A4C77" w:rsidP="00FE7D7E">
            <w:r>
              <w:t xml:space="preserve">Complete list or courses and location will be available soon </w:t>
            </w:r>
          </w:p>
          <w:p w:rsidR="001A4C77" w:rsidRPr="00784508" w:rsidRDefault="001A4C77" w:rsidP="00FE7D7E"/>
        </w:tc>
      </w:tr>
      <w:tr w:rsidR="009216EC" w:rsidTr="005C41FF">
        <w:tc>
          <w:tcPr>
            <w:tcW w:w="2377" w:type="dxa"/>
          </w:tcPr>
          <w:p w:rsidR="00784508" w:rsidRPr="00FC0370" w:rsidRDefault="00784508">
            <w:pPr>
              <w:rPr>
                <w:b/>
              </w:rPr>
            </w:pPr>
            <w:r>
              <w:rPr>
                <w:b/>
              </w:rPr>
              <w:t>Summary of Tasks</w:t>
            </w:r>
          </w:p>
        </w:tc>
        <w:tc>
          <w:tcPr>
            <w:tcW w:w="5761" w:type="dxa"/>
          </w:tcPr>
          <w:p w:rsidR="007F6456" w:rsidRDefault="007F6456" w:rsidP="00181D7C">
            <w:pPr>
              <w:pStyle w:val="ListParagraph"/>
              <w:numPr>
                <w:ilvl w:val="0"/>
                <w:numId w:val="8"/>
              </w:numPr>
            </w:pPr>
            <w:r>
              <w:t>Sign up for training if you’re interested</w:t>
            </w:r>
          </w:p>
          <w:p w:rsidR="007F6456" w:rsidRDefault="007F6456" w:rsidP="00181D7C">
            <w:pPr>
              <w:pStyle w:val="ListParagraph"/>
              <w:numPr>
                <w:ilvl w:val="0"/>
                <w:numId w:val="8"/>
              </w:numPr>
            </w:pPr>
            <w:r>
              <w:t>Sign up for tabletop exercise</w:t>
            </w:r>
          </w:p>
          <w:p w:rsidR="007F6456" w:rsidRPr="00A4025B" w:rsidRDefault="007F6456" w:rsidP="00181D7C">
            <w:pPr>
              <w:pStyle w:val="ListParagraph"/>
              <w:numPr>
                <w:ilvl w:val="0"/>
                <w:numId w:val="8"/>
              </w:numPr>
            </w:pPr>
            <w:r w:rsidRPr="00784508">
              <w:lastRenderedPageBreak/>
              <w:t>Please take this information back to your coworkers and executives</w:t>
            </w:r>
          </w:p>
          <w:p w:rsidR="00784508" w:rsidRPr="00784508" w:rsidRDefault="00784508" w:rsidP="00A4025B">
            <w:pPr>
              <w:ind w:left="360"/>
            </w:pPr>
          </w:p>
        </w:tc>
        <w:tc>
          <w:tcPr>
            <w:tcW w:w="6887" w:type="dxa"/>
            <w:gridSpan w:val="2"/>
          </w:tcPr>
          <w:p w:rsidR="00784508" w:rsidRPr="00784508" w:rsidRDefault="00784508"/>
        </w:tc>
      </w:tr>
      <w:tr w:rsidR="009216EC" w:rsidTr="005C41FF">
        <w:tc>
          <w:tcPr>
            <w:tcW w:w="2377" w:type="dxa"/>
          </w:tcPr>
          <w:p w:rsidR="00FC0370" w:rsidRDefault="00FC0370">
            <w:pPr>
              <w:rPr>
                <w:b/>
              </w:rPr>
            </w:pPr>
            <w:r w:rsidRPr="00FC0370">
              <w:rPr>
                <w:b/>
              </w:rPr>
              <w:t>Adjourn</w:t>
            </w:r>
          </w:p>
          <w:p w:rsidR="00334CCE" w:rsidRPr="00FC0370" w:rsidRDefault="00334CCE">
            <w:pPr>
              <w:rPr>
                <w:b/>
              </w:rPr>
            </w:pPr>
          </w:p>
        </w:tc>
        <w:tc>
          <w:tcPr>
            <w:tcW w:w="5761" w:type="dxa"/>
          </w:tcPr>
          <w:p w:rsidR="00FC0370" w:rsidRPr="00784508" w:rsidRDefault="004343EB">
            <w:r w:rsidRPr="00784508">
              <w:t>Thank you for attending</w:t>
            </w:r>
            <w:r w:rsidR="007F6456">
              <w:t>!</w:t>
            </w:r>
          </w:p>
        </w:tc>
        <w:tc>
          <w:tcPr>
            <w:tcW w:w="6887" w:type="dxa"/>
            <w:gridSpan w:val="2"/>
          </w:tcPr>
          <w:p w:rsidR="00FC0370" w:rsidRDefault="00334CCE" w:rsidP="00334CCE">
            <w:r>
              <w:t xml:space="preserve">Next meeting: </w:t>
            </w:r>
            <w:r w:rsidR="00B00FC4">
              <w:t>Aug 21,</w:t>
            </w:r>
            <w:r>
              <w:t xml:space="preserve"> 10:00-1:00</w:t>
            </w:r>
          </w:p>
          <w:p w:rsidR="00730B44" w:rsidRPr="00784508" w:rsidRDefault="00730B44" w:rsidP="00334CCE">
            <w:r>
              <w:t>Please take information from meeting back and share with your executives</w:t>
            </w:r>
          </w:p>
        </w:tc>
      </w:tr>
    </w:tbl>
    <w:p w:rsidR="00FC0370" w:rsidRDefault="00FC0370" w:rsidP="00857DC4"/>
    <w:sectPr w:rsidR="00FC0370" w:rsidSect="00057BD3">
      <w:pgSz w:w="15840" w:h="12240" w:orient="landscape"/>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1F8B"/>
    <w:multiLevelType w:val="hybridMultilevel"/>
    <w:tmpl w:val="79BC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7E67"/>
    <w:multiLevelType w:val="hybridMultilevel"/>
    <w:tmpl w:val="1148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6236C"/>
    <w:multiLevelType w:val="hybridMultilevel"/>
    <w:tmpl w:val="5D88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40587"/>
    <w:multiLevelType w:val="hybridMultilevel"/>
    <w:tmpl w:val="784C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C456F"/>
    <w:multiLevelType w:val="hybridMultilevel"/>
    <w:tmpl w:val="BD96975C"/>
    <w:lvl w:ilvl="0" w:tplc="5ED2F19C">
      <w:start w:val="1"/>
      <w:numFmt w:val="bullet"/>
      <w:lvlText w:val="•"/>
      <w:lvlJc w:val="left"/>
      <w:pPr>
        <w:tabs>
          <w:tab w:val="num" w:pos="420"/>
        </w:tabs>
        <w:ind w:left="420" w:hanging="360"/>
      </w:pPr>
      <w:rPr>
        <w:rFonts w:ascii="Arial" w:hAnsi="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9C53EFE"/>
    <w:multiLevelType w:val="hybridMultilevel"/>
    <w:tmpl w:val="BFF809C0"/>
    <w:lvl w:ilvl="0" w:tplc="767861A0">
      <w:start w:val="1"/>
      <w:numFmt w:val="bullet"/>
      <w:lvlText w:val="•"/>
      <w:lvlJc w:val="left"/>
      <w:pPr>
        <w:tabs>
          <w:tab w:val="num" w:pos="720"/>
        </w:tabs>
        <w:ind w:left="720" w:hanging="360"/>
      </w:pPr>
      <w:rPr>
        <w:rFonts w:ascii="Arial" w:hAnsi="Arial" w:hint="default"/>
      </w:rPr>
    </w:lvl>
    <w:lvl w:ilvl="1" w:tplc="94A62DE2">
      <w:start w:val="59"/>
      <w:numFmt w:val="bullet"/>
      <w:lvlText w:val="•"/>
      <w:lvlJc w:val="left"/>
      <w:pPr>
        <w:tabs>
          <w:tab w:val="num" w:pos="1440"/>
        </w:tabs>
        <w:ind w:left="1440" w:hanging="360"/>
      </w:pPr>
      <w:rPr>
        <w:rFonts w:ascii="Arial" w:hAnsi="Arial" w:hint="default"/>
      </w:rPr>
    </w:lvl>
    <w:lvl w:ilvl="2" w:tplc="8904FC48" w:tentative="1">
      <w:start w:val="1"/>
      <w:numFmt w:val="bullet"/>
      <w:lvlText w:val="•"/>
      <w:lvlJc w:val="left"/>
      <w:pPr>
        <w:tabs>
          <w:tab w:val="num" w:pos="2160"/>
        </w:tabs>
        <w:ind w:left="2160" w:hanging="360"/>
      </w:pPr>
      <w:rPr>
        <w:rFonts w:ascii="Arial" w:hAnsi="Arial" w:hint="default"/>
      </w:rPr>
    </w:lvl>
    <w:lvl w:ilvl="3" w:tplc="FE42CA36" w:tentative="1">
      <w:start w:val="1"/>
      <w:numFmt w:val="bullet"/>
      <w:lvlText w:val="•"/>
      <w:lvlJc w:val="left"/>
      <w:pPr>
        <w:tabs>
          <w:tab w:val="num" w:pos="2880"/>
        </w:tabs>
        <w:ind w:left="2880" w:hanging="360"/>
      </w:pPr>
      <w:rPr>
        <w:rFonts w:ascii="Arial" w:hAnsi="Arial" w:hint="default"/>
      </w:rPr>
    </w:lvl>
    <w:lvl w:ilvl="4" w:tplc="FC944ED2" w:tentative="1">
      <w:start w:val="1"/>
      <w:numFmt w:val="bullet"/>
      <w:lvlText w:val="•"/>
      <w:lvlJc w:val="left"/>
      <w:pPr>
        <w:tabs>
          <w:tab w:val="num" w:pos="3600"/>
        </w:tabs>
        <w:ind w:left="3600" w:hanging="360"/>
      </w:pPr>
      <w:rPr>
        <w:rFonts w:ascii="Arial" w:hAnsi="Arial" w:hint="default"/>
      </w:rPr>
    </w:lvl>
    <w:lvl w:ilvl="5" w:tplc="35185488" w:tentative="1">
      <w:start w:val="1"/>
      <w:numFmt w:val="bullet"/>
      <w:lvlText w:val="•"/>
      <w:lvlJc w:val="left"/>
      <w:pPr>
        <w:tabs>
          <w:tab w:val="num" w:pos="4320"/>
        </w:tabs>
        <w:ind w:left="4320" w:hanging="360"/>
      </w:pPr>
      <w:rPr>
        <w:rFonts w:ascii="Arial" w:hAnsi="Arial" w:hint="default"/>
      </w:rPr>
    </w:lvl>
    <w:lvl w:ilvl="6" w:tplc="78829756" w:tentative="1">
      <w:start w:val="1"/>
      <w:numFmt w:val="bullet"/>
      <w:lvlText w:val="•"/>
      <w:lvlJc w:val="left"/>
      <w:pPr>
        <w:tabs>
          <w:tab w:val="num" w:pos="5040"/>
        </w:tabs>
        <w:ind w:left="5040" w:hanging="360"/>
      </w:pPr>
      <w:rPr>
        <w:rFonts w:ascii="Arial" w:hAnsi="Arial" w:hint="default"/>
      </w:rPr>
    </w:lvl>
    <w:lvl w:ilvl="7" w:tplc="5CA8FB78" w:tentative="1">
      <w:start w:val="1"/>
      <w:numFmt w:val="bullet"/>
      <w:lvlText w:val="•"/>
      <w:lvlJc w:val="left"/>
      <w:pPr>
        <w:tabs>
          <w:tab w:val="num" w:pos="5760"/>
        </w:tabs>
        <w:ind w:left="5760" w:hanging="360"/>
      </w:pPr>
      <w:rPr>
        <w:rFonts w:ascii="Arial" w:hAnsi="Arial" w:hint="default"/>
      </w:rPr>
    </w:lvl>
    <w:lvl w:ilvl="8" w:tplc="DD6E40C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5604F6"/>
    <w:multiLevelType w:val="hybridMultilevel"/>
    <w:tmpl w:val="E01E7A12"/>
    <w:lvl w:ilvl="0" w:tplc="6D8C124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6B260F"/>
    <w:multiLevelType w:val="hybridMultilevel"/>
    <w:tmpl w:val="6FB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8102C"/>
    <w:multiLevelType w:val="hybridMultilevel"/>
    <w:tmpl w:val="20F6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47211"/>
    <w:multiLevelType w:val="hybridMultilevel"/>
    <w:tmpl w:val="0A0481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2D2472ED"/>
    <w:multiLevelType w:val="hybridMultilevel"/>
    <w:tmpl w:val="6DBC3B4A"/>
    <w:lvl w:ilvl="0" w:tplc="E272B6AC">
      <w:start w:val="1"/>
      <w:numFmt w:val="bullet"/>
      <w:lvlText w:val="•"/>
      <w:lvlJc w:val="left"/>
      <w:pPr>
        <w:tabs>
          <w:tab w:val="num" w:pos="360"/>
        </w:tabs>
        <w:ind w:left="360" w:hanging="360"/>
      </w:pPr>
      <w:rPr>
        <w:rFonts w:ascii="Arial" w:hAnsi="Arial" w:hint="default"/>
      </w:rPr>
    </w:lvl>
    <w:lvl w:ilvl="1" w:tplc="5AD04F6C">
      <w:start w:val="43"/>
      <w:numFmt w:val="bullet"/>
      <w:lvlText w:val=""/>
      <w:lvlJc w:val="left"/>
      <w:pPr>
        <w:tabs>
          <w:tab w:val="num" w:pos="1080"/>
        </w:tabs>
        <w:ind w:left="1080" w:hanging="360"/>
      </w:pPr>
      <w:rPr>
        <w:rFonts w:ascii="Wingdings" w:hAnsi="Wingdings" w:hint="default"/>
      </w:rPr>
    </w:lvl>
    <w:lvl w:ilvl="2" w:tplc="473655B8" w:tentative="1">
      <w:start w:val="1"/>
      <w:numFmt w:val="bullet"/>
      <w:lvlText w:val="•"/>
      <w:lvlJc w:val="left"/>
      <w:pPr>
        <w:tabs>
          <w:tab w:val="num" w:pos="1800"/>
        </w:tabs>
        <w:ind w:left="1800" w:hanging="360"/>
      </w:pPr>
      <w:rPr>
        <w:rFonts w:ascii="Arial" w:hAnsi="Arial" w:hint="default"/>
      </w:rPr>
    </w:lvl>
    <w:lvl w:ilvl="3" w:tplc="E4E85B8A" w:tentative="1">
      <w:start w:val="1"/>
      <w:numFmt w:val="bullet"/>
      <w:lvlText w:val="•"/>
      <w:lvlJc w:val="left"/>
      <w:pPr>
        <w:tabs>
          <w:tab w:val="num" w:pos="2520"/>
        </w:tabs>
        <w:ind w:left="2520" w:hanging="360"/>
      </w:pPr>
      <w:rPr>
        <w:rFonts w:ascii="Arial" w:hAnsi="Arial" w:hint="default"/>
      </w:rPr>
    </w:lvl>
    <w:lvl w:ilvl="4" w:tplc="2154D678" w:tentative="1">
      <w:start w:val="1"/>
      <w:numFmt w:val="bullet"/>
      <w:lvlText w:val="•"/>
      <w:lvlJc w:val="left"/>
      <w:pPr>
        <w:tabs>
          <w:tab w:val="num" w:pos="3240"/>
        </w:tabs>
        <w:ind w:left="3240" w:hanging="360"/>
      </w:pPr>
      <w:rPr>
        <w:rFonts w:ascii="Arial" w:hAnsi="Arial" w:hint="default"/>
      </w:rPr>
    </w:lvl>
    <w:lvl w:ilvl="5" w:tplc="38AEBAE8" w:tentative="1">
      <w:start w:val="1"/>
      <w:numFmt w:val="bullet"/>
      <w:lvlText w:val="•"/>
      <w:lvlJc w:val="left"/>
      <w:pPr>
        <w:tabs>
          <w:tab w:val="num" w:pos="3960"/>
        </w:tabs>
        <w:ind w:left="3960" w:hanging="360"/>
      </w:pPr>
      <w:rPr>
        <w:rFonts w:ascii="Arial" w:hAnsi="Arial" w:hint="default"/>
      </w:rPr>
    </w:lvl>
    <w:lvl w:ilvl="6" w:tplc="02749326" w:tentative="1">
      <w:start w:val="1"/>
      <w:numFmt w:val="bullet"/>
      <w:lvlText w:val="•"/>
      <w:lvlJc w:val="left"/>
      <w:pPr>
        <w:tabs>
          <w:tab w:val="num" w:pos="4680"/>
        </w:tabs>
        <w:ind w:left="4680" w:hanging="360"/>
      </w:pPr>
      <w:rPr>
        <w:rFonts w:ascii="Arial" w:hAnsi="Arial" w:hint="default"/>
      </w:rPr>
    </w:lvl>
    <w:lvl w:ilvl="7" w:tplc="A042972E" w:tentative="1">
      <w:start w:val="1"/>
      <w:numFmt w:val="bullet"/>
      <w:lvlText w:val="•"/>
      <w:lvlJc w:val="left"/>
      <w:pPr>
        <w:tabs>
          <w:tab w:val="num" w:pos="5400"/>
        </w:tabs>
        <w:ind w:left="5400" w:hanging="360"/>
      </w:pPr>
      <w:rPr>
        <w:rFonts w:ascii="Arial" w:hAnsi="Arial" w:hint="default"/>
      </w:rPr>
    </w:lvl>
    <w:lvl w:ilvl="8" w:tplc="6122E2B4"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EBB7E94"/>
    <w:multiLevelType w:val="hybridMultilevel"/>
    <w:tmpl w:val="8FCA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53449"/>
    <w:multiLevelType w:val="hybridMultilevel"/>
    <w:tmpl w:val="0972D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47BCF"/>
    <w:multiLevelType w:val="hybridMultilevel"/>
    <w:tmpl w:val="F1BA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4AC"/>
    <w:multiLevelType w:val="hybridMultilevel"/>
    <w:tmpl w:val="DF52011C"/>
    <w:lvl w:ilvl="0" w:tplc="5ED2F19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B53D1C"/>
    <w:multiLevelType w:val="hybridMultilevel"/>
    <w:tmpl w:val="67A6A396"/>
    <w:lvl w:ilvl="0" w:tplc="6D8C1244">
      <w:start w:val="1"/>
      <w:numFmt w:val="bullet"/>
      <w:lvlText w:val=""/>
      <w:lvlJc w:val="left"/>
      <w:pPr>
        <w:tabs>
          <w:tab w:val="num" w:pos="720"/>
        </w:tabs>
        <w:ind w:left="720" w:hanging="360"/>
      </w:pPr>
      <w:rPr>
        <w:rFonts w:ascii="Wingdings" w:hAnsi="Wingdings" w:hint="default"/>
      </w:rPr>
    </w:lvl>
    <w:lvl w:ilvl="1" w:tplc="15E20710" w:tentative="1">
      <w:start w:val="1"/>
      <w:numFmt w:val="bullet"/>
      <w:lvlText w:val=""/>
      <w:lvlJc w:val="left"/>
      <w:pPr>
        <w:tabs>
          <w:tab w:val="num" w:pos="1440"/>
        </w:tabs>
        <w:ind w:left="1440" w:hanging="360"/>
      </w:pPr>
      <w:rPr>
        <w:rFonts w:ascii="Wingdings" w:hAnsi="Wingdings" w:hint="default"/>
      </w:rPr>
    </w:lvl>
    <w:lvl w:ilvl="2" w:tplc="5C6E48A4" w:tentative="1">
      <w:start w:val="1"/>
      <w:numFmt w:val="bullet"/>
      <w:lvlText w:val=""/>
      <w:lvlJc w:val="left"/>
      <w:pPr>
        <w:tabs>
          <w:tab w:val="num" w:pos="2160"/>
        </w:tabs>
        <w:ind w:left="2160" w:hanging="360"/>
      </w:pPr>
      <w:rPr>
        <w:rFonts w:ascii="Wingdings" w:hAnsi="Wingdings" w:hint="default"/>
      </w:rPr>
    </w:lvl>
    <w:lvl w:ilvl="3" w:tplc="31E696F0" w:tentative="1">
      <w:start w:val="1"/>
      <w:numFmt w:val="bullet"/>
      <w:lvlText w:val=""/>
      <w:lvlJc w:val="left"/>
      <w:pPr>
        <w:tabs>
          <w:tab w:val="num" w:pos="2880"/>
        </w:tabs>
        <w:ind w:left="2880" w:hanging="360"/>
      </w:pPr>
      <w:rPr>
        <w:rFonts w:ascii="Wingdings" w:hAnsi="Wingdings" w:hint="default"/>
      </w:rPr>
    </w:lvl>
    <w:lvl w:ilvl="4" w:tplc="0EA424B6" w:tentative="1">
      <w:start w:val="1"/>
      <w:numFmt w:val="bullet"/>
      <w:lvlText w:val=""/>
      <w:lvlJc w:val="left"/>
      <w:pPr>
        <w:tabs>
          <w:tab w:val="num" w:pos="3600"/>
        </w:tabs>
        <w:ind w:left="3600" w:hanging="360"/>
      </w:pPr>
      <w:rPr>
        <w:rFonts w:ascii="Wingdings" w:hAnsi="Wingdings" w:hint="default"/>
      </w:rPr>
    </w:lvl>
    <w:lvl w:ilvl="5" w:tplc="A956F392" w:tentative="1">
      <w:start w:val="1"/>
      <w:numFmt w:val="bullet"/>
      <w:lvlText w:val=""/>
      <w:lvlJc w:val="left"/>
      <w:pPr>
        <w:tabs>
          <w:tab w:val="num" w:pos="4320"/>
        </w:tabs>
        <w:ind w:left="4320" w:hanging="360"/>
      </w:pPr>
      <w:rPr>
        <w:rFonts w:ascii="Wingdings" w:hAnsi="Wingdings" w:hint="default"/>
      </w:rPr>
    </w:lvl>
    <w:lvl w:ilvl="6" w:tplc="C9988966" w:tentative="1">
      <w:start w:val="1"/>
      <w:numFmt w:val="bullet"/>
      <w:lvlText w:val=""/>
      <w:lvlJc w:val="left"/>
      <w:pPr>
        <w:tabs>
          <w:tab w:val="num" w:pos="5040"/>
        </w:tabs>
        <w:ind w:left="5040" w:hanging="360"/>
      </w:pPr>
      <w:rPr>
        <w:rFonts w:ascii="Wingdings" w:hAnsi="Wingdings" w:hint="default"/>
      </w:rPr>
    </w:lvl>
    <w:lvl w:ilvl="7" w:tplc="B61020D2" w:tentative="1">
      <w:start w:val="1"/>
      <w:numFmt w:val="bullet"/>
      <w:lvlText w:val=""/>
      <w:lvlJc w:val="left"/>
      <w:pPr>
        <w:tabs>
          <w:tab w:val="num" w:pos="5760"/>
        </w:tabs>
        <w:ind w:left="5760" w:hanging="360"/>
      </w:pPr>
      <w:rPr>
        <w:rFonts w:ascii="Wingdings" w:hAnsi="Wingdings" w:hint="default"/>
      </w:rPr>
    </w:lvl>
    <w:lvl w:ilvl="8" w:tplc="811C9E6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C6C01"/>
    <w:multiLevelType w:val="hybridMultilevel"/>
    <w:tmpl w:val="B6C0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B0757"/>
    <w:multiLevelType w:val="hybridMultilevel"/>
    <w:tmpl w:val="74C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A6AC3"/>
    <w:multiLevelType w:val="hybridMultilevel"/>
    <w:tmpl w:val="4E0EE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F6DFB"/>
    <w:multiLevelType w:val="hybridMultilevel"/>
    <w:tmpl w:val="D5AC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87BD3"/>
    <w:multiLevelType w:val="hybridMultilevel"/>
    <w:tmpl w:val="C8F8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A4F2E"/>
    <w:multiLevelType w:val="hybridMultilevel"/>
    <w:tmpl w:val="952A11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8136E"/>
    <w:multiLevelType w:val="hybridMultilevel"/>
    <w:tmpl w:val="19705142"/>
    <w:lvl w:ilvl="0" w:tplc="04090001">
      <w:start w:val="1"/>
      <w:numFmt w:val="bullet"/>
      <w:lvlText w:val=""/>
      <w:lvlJc w:val="left"/>
      <w:pPr>
        <w:tabs>
          <w:tab w:val="num" w:pos="720"/>
        </w:tabs>
        <w:ind w:left="720" w:hanging="360"/>
      </w:pPr>
      <w:rPr>
        <w:rFonts w:ascii="Symbol" w:hAnsi="Symbol" w:hint="default"/>
      </w:rPr>
    </w:lvl>
    <w:lvl w:ilvl="1" w:tplc="F214B3A4" w:tentative="1">
      <w:start w:val="1"/>
      <w:numFmt w:val="bullet"/>
      <w:lvlText w:val=""/>
      <w:lvlJc w:val="left"/>
      <w:pPr>
        <w:tabs>
          <w:tab w:val="num" w:pos="1440"/>
        </w:tabs>
        <w:ind w:left="1440" w:hanging="360"/>
      </w:pPr>
      <w:rPr>
        <w:rFonts w:ascii="Wingdings" w:hAnsi="Wingdings" w:hint="default"/>
      </w:rPr>
    </w:lvl>
    <w:lvl w:ilvl="2" w:tplc="0BF4FE80" w:tentative="1">
      <w:start w:val="1"/>
      <w:numFmt w:val="bullet"/>
      <w:lvlText w:val=""/>
      <w:lvlJc w:val="left"/>
      <w:pPr>
        <w:tabs>
          <w:tab w:val="num" w:pos="2160"/>
        </w:tabs>
        <w:ind w:left="2160" w:hanging="360"/>
      </w:pPr>
      <w:rPr>
        <w:rFonts w:ascii="Wingdings" w:hAnsi="Wingdings" w:hint="default"/>
      </w:rPr>
    </w:lvl>
    <w:lvl w:ilvl="3" w:tplc="0764FA60" w:tentative="1">
      <w:start w:val="1"/>
      <w:numFmt w:val="bullet"/>
      <w:lvlText w:val=""/>
      <w:lvlJc w:val="left"/>
      <w:pPr>
        <w:tabs>
          <w:tab w:val="num" w:pos="2880"/>
        </w:tabs>
        <w:ind w:left="2880" w:hanging="360"/>
      </w:pPr>
      <w:rPr>
        <w:rFonts w:ascii="Wingdings" w:hAnsi="Wingdings" w:hint="default"/>
      </w:rPr>
    </w:lvl>
    <w:lvl w:ilvl="4" w:tplc="D236E858" w:tentative="1">
      <w:start w:val="1"/>
      <w:numFmt w:val="bullet"/>
      <w:lvlText w:val=""/>
      <w:lvlJc w:val="left"/>
      <w:pPr>
        <w:tabs>
          <w:tab w:val="num" w:pos="3600"/>
        </w:tabs>
        <w:ind w:left="3600" w:hanging="360"/>
      </w:pPr>
      <w:rPr>
        <w:rFonts w:ascii="Wingdings" w:hAnsi="Wingdings" w:hint="default"/>
      </w:rPr>
    </w:lvl>
    <w:lvl w:ilvl="5" w:tplc="17522592" w:tentative="1">
      <w:start w:val="1"/>
      <w:numFmt w:val="bullet"/>
      <w:lvlText w:val=""/>
      <w:lvlJc w:val="left"/>
      <w:pPr>
        <w:tabs>
          <w:tab w:val="num" w:pos="4320"/>
        </w:tabs>
        <w:ind w:left="4320" w:hanging="360"/>
      </w:pPr>
      <w:rPr>
        <w:rFonts w:ascii="Wingdings" w:hAnsi="Wingdings" w:hint="default"/>
      </w:rPr>
    </w:lvl>
    <w:lvl w:ilvl="6" w:tplc="D0FABE30" w:tentative="1">
      <w:start w:val="1"/>
      <w:numFmt w:val="bullet"/>
      <w:lvlText w:val=""/>
      <w:lvlJc w:val="left"/>
      <w:pPr>
        <w:tabs>
          <w:tab w:val="num" w:pos="5040"/>
        </w:tabs>
        <w:ind w:left="5040" w:hanging="360"/>
      </w:pPr>
      <w:rPr>
        <w:rFonts w:ascii="Wingdings" w:hAnsi="Wingdings" w:hint="default"/>
      </w:rPr>
    </w:lvl>
    <w:lvl w:ilvl="7" w:tplc="D71010B6" w:tentative="1">
      <w:start w:val="1"/>
      <w:numFmt w:val="bullet"/>
      <w:lvlText w:val=""/>
      <w:lvlJc w:val="left"/>
      <w:pPr>
        <w:tabs>
          <w:tab w:val="num" w:pos="5760"/>
        </w:tabs>
        <w:ind w:left="5760" w:hanging="360"/>
      </w:pPr>
      <w:rPr>
        <w:rFonts w:ascii="Wingdings" w:hAnsi="Wingdings" w:hint="default"/>
      </w:rPr>
    </w:lvl>
    <w:lvl w:ilvl="8" w:tplc="6EAA059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D752FB"/>
    <w:multiLevelType w:val="hybridMultilevel"/>
    <w:tmpl w:val="5412C0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03135"/>
    <w:multiLevelType w:val="hybridMultilevel"/>
    <w:tmpl w:val="DB4C7A0C"/>
    <w:lvl w:ilvl="0" w:tplc="7E9EDF5E">
      <w:start w:val="1"/>
      <w:numFmt w:val="bullet"/>
      <w:lvlText w:val="•"/>
      <w:lvlJc w:val="left"/>
      <w:pPr>
        <w:tabs>
          <w:tab w:val="num" w:pos="720"/>
        </w:tabs>
        <w:ind w:left="720" w:hanging="360"/>
      </w:pPr>
      <w:rPr>
        <w:rFonts w:ascii="Arial" w:hAnsi="Arial" w:hint="default"/>
      </w:rPr>
    </w:lvl>
    <w:lvl w:ilvl="1" w:tplc="BCF821B8" w:tentative="1">
      <w:start w:val="1"/>
      <w:numFmt w:val="bullet"/>
      <w:lvlText w:val="•"/>
      <w:lvlJc w:val="left"/>
      <w:pPr>
        <w:tabs>
          <w:tab w:val="num" w:pos="1440"/>
        </w:tabs>
        <w:ind w:left="1440" w:hanging="360"/>
      </w:pPr>
      <w:rPr>
        <w:rFonts w:ascii="Arial" w:hAnsi="Arial" w:hint="default"/>
      </w:rPr>
    </w:lvl>
    <w:lvl w:ilvl="2" w:tplc="E01C4510" w:tentative="1">
      <w:start w:val="1"/>
      <w:numFmt w:val="bullet"/>
      <w:lvlText w:val="•"/>
      <w:lvlJc w:val="left"/>
      <w:pPr>
        <w:tabs>
          <w:tab w:val="num" w:pos="2160"/>
        </w:tabs>
        <w:ind w:left="2160" w:hanging="360"/>
      </w:pPr>
      <w:rPr>
        <w:rFonts w:ascii="Arial" w:hAnsi="Arial" w:hint="default"/>
      </w:rPr>
    </w:lvl>
    <w:lvl w:ilvl="3" w:tplc="EBFE0E8C" w:tentative="1">
      <w:start w:val="1"/>
      <w:numFmt w:val="bullet"/>
      <w:lvlText w:val="•"/>
      <w:lvlJc w:val="left"/>
      <w:pPr>
        <w:tabs>
          <w:tab w:val="num" w:pos="2880"/>
        </w:tabs>
        <w:ind w:left="2880" w:hanging="360"/>
      </w:pPr>
      <w:rPr>
        <w:rFonts w:ascii="Arial" w:hAnsi="Arial" w:hint="default"/>
      </w:rPr>
    </w:lvl>
    <w:lvl w:ilvl="4" w:tplc="71FA00A4" w:tentative="1">
      <w:start w:val="1"/>
      <w:numFmt w:val="bullet"/>
      <w:lvlText w:val="•"/>
      <w:lvlJc w:val="left"/>
      <w:pPr>
        <w:tabs>
          <w:tab w:val="num" w:pos="3600"/>
        </w:tabs>
        <w:ind w:left="3600" w:hanging="360"/>
      </w:pPr>
      <w:rPr>
        <w:rFonts w:ascii="Arial" w:hAnsi="Arial" w:hint="default"/>
      </w:rPr>
    </w:lvl>
    <w:lvl w:ilvl="5" w:tplc="D862DFEA" w:tentative="1">
      <w:start w:val="1"/>
      <w:numFmt w:val="bullet"/>
      <w:lvlText w:val="•"/>
      <w:lvlJc w:val="left"/>
      <w:pPr>
        <w:tabs>
          <w:tab w:val="num" w:pos="4320"/>
        </w:tabs>
        <w:ind w:left="4320" w:hanging="360"/>
      </w:pPr>
      <w:rPr>
        <w:rFonts w:ascii="Arial" w:hAnsi="Arial" w:hint="default"/>
      </w:rPr>
    </w:lvl>
    <w:lvl w:ilvl="6" w:tplc="C5A6223A" w:tentative="1">
      <w:start w:val="1"/>
      <w:numFmt w:val="bullet"/>
      <w:lvlText w:val="•"/>
      <w:lvlJc w:val="left"/>
      <w:pPr>
        <w:tabs>
          <w:tab w:val="num" w:pos="5040"/>
        </w:tabs>
        <w:ind w:left="5040" w:hanging="360"/>
      </w:pPr>
      <w:rPr>
        <w:rFonts w:ascii="Arial" w:hAnsi="Arial" w:hint="default"/>
      </w:rPr>
    </w:lvl>
    <w:lvl w:ilvl="7" w:tplc="75D25A0C" w:tentative="1">
      <w:start w:val="1"/>
      <w:numFmt w:val="bullet"/>
      <w:lvlText w:val="•"/>
      <w:lvlJc w:val="left"/>
      <w:pPr>
        <w:tabs>
          <w:tab w:val="num" w:pos="5760"/>
        </w:tabs>
        <w:ind w:left="5760" w:hanging="360"/>
      </w:pPr>
      <w:rPr>
        <w:rFonts w:ascii="Arial" w:hAnsi="Arial" w:hint="default"/>
      </w:rPr>
    </w:lvl>
    <w:lvl w:ilvl="8" w:tplc="17DE0AD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1D5200"/>
    <w:multiLevelType w:val="hybridMultilevel"/>
    <w:tmpl w:val="2FFE91AA"/>
    <w:lvl w:ilvl="0" w:tplc="5ED2F19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D5198"/>
    <w:multiLevelType w:val="hybridMultilevel"/>
    <w:tmpl w:val="0B32E1EA"/>
    <w:lvl w:ilvl="0" w:tplc="C4C07D22">
      <w:start w:val="1"/>
      <w:numFmt w:val="bullet"/>
      <w:lvlText w:val="•"/>
      <w:lvlJc w:val="left"/>
      <w:pPr>
        <w:tabs>
          <w:tab w:val="num" w:pos="720"/>
        </w:tabs>
        <w:ind w:left="720" w:hanging="360"/>
      </w:pPr>
      <w:rPr>
        <w:rFonts w:ascii="Arial" w:hAnsi="Arial" w:hint="default"/>
      </w:rPr>
    </w:lvl>
    <w:lvl w:ilvl="1" w:tplc="189EE8B4">
      <w:start w:val="41"/>
      <w:numFmt w:val="bullet"/>
      <w:lvlText w:val="–"/>
      <w:lvlJc w:val="left"/>
      <w:pPr>
        <w:tabs>
          <w:tab w:val="num" w:pos="1440"/>
        </w:tabs>
        <w:ind w:left="1440" w:hanging="360"/>
      </w:pPr>
      <w:rPr>
        <w:rFonts w:ascii="Arial" w:hAnsi="Arial" w:hint="default"/>
      </w:rPr>
    </w:lvl>
    <w:lvl w:ilvl="2" w:tplc="BE3E022E" w:tentative="1">
      <w:start w:val="1"/>
      <w:numFmt w:val="bullet"/>
      <w:lvlText w:val="•"/>
      <w:lvlJc w:val="left"/>
      <w:pPr>
        <w:tabs>
          <w:tab w:val="num" w:pos="2160"/>
        </w:tabs>
        <w:ind w:left="2160" w:hanging="360"/>
      </w:pPr>
      <w:rPr>
        <w:rFonts w:ascii="Arial" w:hAnsi="Arial" w:hint="default"/>
      </w:rPr>
    </w:lvl>
    <w:lvl w:ilvl="3" w:tplc="E5B26976" w:tentative="1">
      <w:start w:val="1"/>
      <w:numFmt w:val="bullet"/>
      <w:lvlText w:val="•"/>
      <w:lvlJc w:val="left"/>
      <w:pPr>
        <w:tabs>
          <w:tab w:val="num" w:pos="2880"/>
        </w:tabs>
        <w:ind w:left="2880" w:hanging="360"/>
      </w:pPr>
      <w:rPr>
        <w:rFonts w:ascii="Arial" w:hAnsi="Arial" w:hint="default"/>
      </w:rPr>
    </w:lvl>
    <w:lvl w:ilvl="4" w:tplc="51A22B6C" w:tentative="1">
      <w:start w:val="1"/>
      <w:numFmt w:val="bullet"/>
      <w:lvlText w:val="•"/>
      <w:lvlJc w:val="left"/>
      <w:pPr>
        <w:tabs>
          <w:tab w:val="num" w:pos="3600"/>
        </w:tabs>
        <w:ind w:left="3600" w:hanging="360"/>
      </w:pPr>
      <w:rPr>
        <w:rFonts w:ascii="Arial" w:hAnsi="Arial" w:hint="default"/>
      </w:rPr>
    </w:lvl>
    <w:lvl w:ilvl="5" w:tplc="579200C0" w:tentative="1">
      <w:start w:val="1"/>
      <w:numFmt w:val="bullet"/>
      <w:lvlText w:val="•"/>
      <w:lvlJc w:val="left"/>
      <w:pPr>
        <w:tabs>
          <w:tab w:val="num" w:pos="4320"/>
        </w:tabs>
        <w:ind w:left="4320" w:hanging="360"/>
      </w:pPr>
      <w:rPr>
        <w:rFonts w:ascii="Arial" w:hAnsi="Arial" w:hint="default"/>
      </w:rPr>
    </w:lvl>
    <w:lvl w:ilvl="6" w:tplc="15F6FC3C" w:tentative="1">
      <w:start w:val="1"/>
      <w:numFmt w:val="bullet"/>
      <w:lvlText w:val="•"/>
      <w:lvlJc w:val="left"/>
      <w:pPr>
        <w:tabs>
          <w:tab w:val="num" w:pos="5040"/>
        </w:tabs>
        <w:ind w:left="5040" w:hanging="360"/>
      </w:pPr>
      <w:rPr>
        <w:rFonts w:ascii="Arial" w:hAnsi="Arial" w:hint="default"/>
      </w:rPr>
    </w:lvl>
    <w:lvl w:ilvl="7" w:tplc="44025014" w:tentative="1">
      <w:start w:val="1"/>
      <w:numFmt w:val="bullet"/>
      <w:lvlText w:val="•"/>
      <w:lvlJc w:val="left"/>
      <w:pPr>
        <w:tabs>
          <w:tab w:val="num" w:pos="5760"/>
        </w:tabs>
        <w:ind w:left="5760" w:hanging="360"/>
      </w:pPr>
      <w:rPr>
        <w:rFonts w:ascii="Arial" w:hAnsi="Arial" w:hint="default"/>
      </w:rPr>
    </w:lvl>
    <w:lvl w:ilvl="8" w:tplc="86F04C2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F721C2E"/>
    <w:multiLevelType w:val="hybridMultilevel"/>
    <w:tmpl w:val="136EC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33BA9"/>
    <w:multiLevelType w:val="hybridMultilevel"/>
    <w:tmpl w:val="1C88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539C8"/>
    <w:multiLevelType w:val="hybridMultilevel"/>
    <w:tmpl w:val="ECFAB0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DC1C2C"/>
    <w:multiLevelType w:val="hybridMultilevel"/>
    <w:tmpl w:val="09044BEA"/>
    <w:lvl w:ilvl="0" w:tplc="E272B6AC">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473655B8">
      <w:start w:val="1"/>
      <w:numFmt w:val="bullet"/>
      <w:lvlText w:val="•"/>
      <w:lvlJc w:val="left"/>
      <w:pPr>
        <w:tabs>
          <w:tab w:val="num" w:pos="2160"/>
        </w:tabs>
        <w:ind w:left="2160" w:hanging="360"/>
      </w:pPr>
      <w:rPr>
        <w:rFonts w:ascii="Arial" w:hAnsi="Arial" w:hint="default"/>
      </w:rPr>
    </w:lvl>
    <w:lvl w:ilvl="3" w:tplc="E4E85B8A" w:tentative="1">
      <w:start w:val="1"/>
      <w:numFmt w:val="bullet"/>
      <w:lvlText w:val="•"/>
      <w:lvlJc w:val="left"/>
      <w:pPr>
        <w:tabs>
          <w:tab w:val="num" w:pos="2880"/>
        </w:tabs>
        <w:ind w:left="2880" w:hanging="360"/>
      </w:pPr>
      <w:rPr>
        <w:rFonts w:ascii="Arial" w:hAnsi="Arial" w:hint="default"/>
      </w:rPr>
    </w:lvl>
    <w:lvl w:ilvl="4" w:tplc="2154D678" w:tentative="1">
      <w:start w:val="1"/>
      <w:numFmt w:val="bullet"/>
      <w:lvlText w:val="•"/>
      <w:lvlJc w:val="left"/>
      <w:pPr>
        <w:tabs>
          <w:tab w:val="num" w:pos="3600"/>
        </w:tabs>
        <w:ind w:left="3600" w:hanging="360"/>
      </w:pPr>
      <w:rPr>
        <w:rFonts w:ascii="Arial" w:hAnsi="Arial" w:hint="default"/>
      </w:rPr>
    </w:lvl>
    <w:lvl w:ilvl="5" w:tplc="38AEBAE8" w:tentative="1">
      <w:start w:val="1"/>
      <w:numFmt w:val="bullet"/>
      <w:lvlText w:val="•"/>
      <w:lvlJc w:val="left"/>
      <w:pPr>
        <w:tabs>
          <w:tab w:val="num" w:pos="4320"/>
        </w:tabs>
        <w:ind w:left="4320" w:hanging="360"/>
      </w:pPr>
      <w:rPr>
        <w:rFonts w:ascii="Arial" w:hAnsi="Arial" w:hint="default"/>
      </w:rPr>
    </w:lvl>
    <w:lvl w:ilvl="6" w:tplc="02749326" w:tentative="1">
      <w:start w:val="1"/>
      <w:numFmt w:val="bullet"/>
      <w:lvlText w:val="•"/>
      <w:lvlJc w:val="left"/>
      <w:pPr>
        <w:tabs>
          <w:tab w:val="num" w:pos="5040"/>
        </w:tabs>
        <w:ind w:left="5040" w:hanging="360"/>
      </w:pPr>
      <w:rPr>
        <w:rFonts w:ascii="Arial" w:hAnsi="Arial" w:hint="default"/>
      </w:rPr>
    </w:lvl>
    <w:lvl w:ilvl="7" w:tplc="A042972E" w:tentative="1">
      <w:start w:val="1"/>
      <w:numFmt w:val="bullet"/>
      <w:lvlText w:val="•"/>
      <w:lvlJc w:val="left"/>
      <w:pPr>
        <w:tabs>
          <w:tab w:val="num" w:pos="5760"/>
        </w:tabs>
        <w:ind w:left="5760" w:hanging="360"/>
      </w:pPr>
      <w:rPr>
        <w:rFonts w:ascii="Arial" w:hAnsi="Arial" w:hint="default"/>
      </w:rPr>
    </w:lvl>
    <w:lvl w:ilvl="8" w:tplc="6122E2B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98F55C8"/>
    <w:multiLevelType w:val="hybridMultilevel"/>
    <w:tmpl w:val="229ACD78"/>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69C32E29"/>
    <w:multiLevelType w:val="hybridMultilevel"/>
    <w:tmpl w:val="4E9AC5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C473A3"/>
    <w:multiLevelType w:val="hybridMultilevel"/>
    <w:tmpl w:val="148821F4"/>
    <w:lvl w:ilvl="0" w:tplc="DE388AA8">
      <w:start w:val="1"/>
      <w:numFmt w:val="bullet"/>
      <w:lvlText w:val=""/>
      <w:lvlJc w:val="left"/>
      <w:pPr>
        <w:tabs>
          <w:tab w:val="num" w:pos="720"/>
        </w:tabs>
        <w:ind w:left="720" w:hanging="360"/>
      </w:pPr>
      <w:rPr>
        <w:rFonts w:ascii="Wingdings" w:hAnsi="Wingdings" w:hint="default"/>
      </w:rPr>
    </w:lvl>
    <w:lvl w:ilvl="1" w:tplc="F214B3A4" w:tentative="1">
      <w:start w:val="1"/>
      <w:numFmt w:val="bullet"/>
      <w:lvlText w:val=""/>
      <w:lvlJc w:val="left"/>
      <w:pPr>
        <w:tabs>
          <w:tab w:val="num" w:pos="1440"/>
        </w:tabs>
        <w:ind w:left="1440" w:hanging="360"/>
      </w:pPr>
      <w:rPr>
        <w:rFonts w:ascii="Wingdings" w:hAnsi="Wingdings" w:hint="default"/>
      </w:rPr>
    </w:lvl>
    <w:lvl w:ilvl="2" w:tplc="0BF4FE80" w:tentative="1">
      <w:start w:val="1"/>
      <w:numFmt w:val="bullet"/>
      <w:lvlText w:val=""/>
      <w:lvlJc w:val="left"/>
      <w:pPr>
        <w:tabs>
          <w:tab w:val="num" w:pos="2160"/>
        </w:tabs>
        <w:ind w:left="2160" w:hanging="360"/>
      </w:pPr>
      <w:rPr>
        <w:rFonts w:ascii="Wingdings" w:hAnsi="Wingdings" w:hint="default"/>
      </w:rPr>
    </w:lvl>
    <w:lvl w:ilvl="3" w:tplc="0764FA60" w:tentative="1">
      <w:start w:val="1"/>
      <w:numFmt w:val="bullet"/>
      <w:lvlText w:val=""/>
      <w:lvlJc w:val="left"/>
      <w:pPr>
        <w:tabs>
          <w:tab w:val="num" w:pos="2880"/>
        </w:tabs>
        <w:ind w:left="2880" w:hanging="360"/>
      </w:pPr>
      <w:rPr>
        <w:rFonts w:ascii="Wingdings" w:hAnsi="Wingdings" w:hint="default"/>
      </w:rPr>
    </w:lvl>
    <w:lvl w:ilvl="4" w:tplc="D236E858" w:tentative="1">
      <w:start w:val="1"/>
      <w:numFmt w:val="bullet"/>
      <w:lvlText w:val=""/>
      <w:lvlJc w:val="left"/>
      <w:pPr>
        <w:tabs>
          <w:tab w:val="num" w:pos="3600"/>
        </w:tabs>
        <w:ind w:left="3600" w:hanging="360"/>
      </w:pPr>
      <w:rPr>
        <w:rFonts w:ascii="Wingdings" w:hAnsi="Wingdings" w:hint="default"/>
      </w:rPr>
    </w:lvl>
    <w:lvl w:ilvl="5" w:tplc="17522592" w:tentative="1">
      <w:start w:val="1"/>
      <w:numFmt w:val="bullet"/>
      <w:lvlText w:val=""/>
      <w:lvlJc w:val="left"/>
      <w:pPr>
        <w:tabs>
          <w:tab w:val="num" w:pos="4320"/>
        </w:tabs>
        <w:ind w:left="4320" w:hanging="360"/>
      </w:pPr>
      <w:rPr>
        <w:rFonts w:ascii="Wingdings" w:hAnsi="Wingdings" w:hint="default"/>
      </w:rPr>
    </w:lvl>
    <w:lvl w:ilvl="6" w:tplc="D0FABE30" w:tentative="1">
      <w:start w:val="1"/>
      <w:numFmt w:val="bullet"/>
      <w:lvlText w:val=""/>
      <w:lvlJc w:val="left"/>
      <w:pPr>
        <w:tabs>
          <w:tab w:val="num" w:pos="5040"/>
        </w:tabs>
        <w:ind w:left="5040" w:hanging="360"/>
      </w:pPr>
      <w:rPr>
        <w:rFonts w:ascii="Wingdings" w:hAnsi="Wingdings" w:hint="default"/>
      </w:rPr>
    </w:lvl>
    <w:lvl w:ilvl="7" w:tplc="D71010B6" w:tentative="1">
      <w:start w:val="1"/>
      <w:numFmt w:val="bullet"/>
      <w:lvlText w:val=""/>
      <w:lvlJc w:val="left"/>
      <w:pPr>
        <w:tabs>
          <w:tab w:val="num" w:pos="5760"/>
        </w:tabs>
        <w:ind w:left="5760" w:hanging="360"/>
      </w:pPr>
      <w:rPr>
        <w:rFonts w:ascii="Wingdings" w:hAnsi="Wingdings" w:hint="default"/>
      </w:rPr>
    </w:lvl>
    <w:lvl w:ilvl="8" w:tplc="6EAA059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EB41C5"/>
    <w:multiLevelType w:val="hybridMultilevel"/>
    <w:tmpl w:val="B0A07268"/>
    <w:lvl w:ilvl="0" w:tplc="9A8A3480">
      <w:start w:val="1"/>
      <w:numFmt w:val="bullet"/>
      <w:lvlText w:val="•"/>
      <w:lvlJc w:val="left"/>
      <w:pPr>
        <w:tabs>
          <w:tab w:val="num" w:pos="720"/>
        </w:tabs>
        <w:ind w:left="720" w:hanging="360"/>
      </w:pPr>
      <w:rPr>
        <w:rFonts w:ascii="Arial" w:hAnsi="Arial" w:hint="default"/>
      </w:rPr>
    </w:lvl>
    <w:lvl w:ilvl="1" w:tplc="7062F452" w:tentative="1">
      <w:start w:val="1"/>
      <w:numFmt w:val="bullet"/>
      <w:lvlText w:val="•"/>
      <w:lvlJc w:val="left"/>
      <w:pPr>
        <w:tabs>
          <w:tab w:val="num" w:pos="1440"/>
        </w:tabs>
        <w:ind w:left="1440" w:hanging="360"/>
      </w:pPr>
      <w:rPr>
        <w:rFonts w:ascii="Arial" w:hAnsi="Arial" w:hint="default"/>
      </w:rPr>
    </w:lvl>
    <w:lvl w:ilvl="2" w:tplc="813099AC" w:tentative="1">
      <w:start w:val="1"/>
      <w:numFmt w:val="bullet"/>
      <w:lvlText w:val="•"/>
      <w:lvlJc w:val="left"/>
      <w:pPr>
        <w:tabs>
          <w:tab w:val="num" w:pos="2160"/>
        </w:tabs>
        <w:ind w:left="2160" w:hanging="360"/>
      </w:pPr>
      <w:rPr>
        <w:rFonts w:ascii="Arial" w:hAnsi="Arial" w:hint="default"/>
      </w:rPr>
    </w:lvl>
    <w:lvl w:ilvl="3" w:tplc="E6E203DE" w:tentative="1">
      <w:start w:val="1"/>
      <w:numFmt w:val="bullet"/>
      <w:lvlText w:val="•"/>
      <w:lvlJc w:val="left"/>
      <w:pPr>
        <w:tabs>
          <w:tab w:val="num" w:pos="2880"/>
        </w:tabs>
        <w:ind w:left="2880" w:hanging="360"/>
      </w:pPr>
      <w:rPr>
        <w:rFonts w:ascii="Arial" w:hAnsi="Arial" w:hint="default"/>
      </w:rPr>
    </w:lvl>
    <w:lvl w:ilvl="4" w:tplc="AE70722E" w:tentative="1">
      <w:start w:val="1"/>
      <w:numFmt w:val="bullet"/>
      <w:lvlText w:val="•"/>
      <w:lvlJc w:val="left"/>
      <w:pPr>
        <w:tabs>
          <w:tab w:val="num" w:pos="3600"/>
        </w:tabs>
        <w:ind w:left="3600" w:hanging="360"/>
      </w:pPr>
      <w:rPr>
        <w:rFonts w:ascii="Arial" w:hAnsi="Arial" w:hint="default"/>
      </w:rPr>
    </w:lvl>
    <w:lvl w:ilvl="5" w:tplc="EE721462" w:tentative="1">
      <w:start w:val="1"/>
      <w:numFmt w:val="bullet"/>
      <w:lvlText w:val="•"/>
      <w:lvlJc w:val="left"/>
      <w:pPr>
        <w:tabs>
          <w:tab w:val="num" w:pos="4320"/>
        </w:tabs>
        <w:ind w:left="4320" w:hanging="360"/>
      </w:pPr>
      <w:rPr>
        <w:rFonts w:ascii="Arial" w:hAnsi="Arial" w:hint="default"/>
      </w:rPr>
    </w:lvl>
    <w:lvl w:ilvl="6" w:tplc="71E4AFAA" w:tentative="1">
      <w:start w:val="1"/>
      <w:numFmt w:val="bullet"/>
      <w:lvlText w:val="•"/>
      <w:lvlJc w:val="left"/>
      <w:pPr>
        <w:tabs>
          <w:tab w:val="num" w:pos="5040"/>
        </w:tabs>
        <w:ind w:left="5040" w:hanging="360"/>
      </w:pPr>
      <w:rPr>
        <w:rFonts w:ascii="Arial" w:hAnsi="Arial" w:hint="default"/>
      </w:rPr>
    </w:lvl>
    <w:lvl w:ilvl="7" w:tplc="8AC40B5C" w:tentative="1">
      <w:start w:val="1"/>
      <w:numFmt w:val="bullet"/>
      <w:lvlText w:val="•"/>
      <w:lvlJc w:val="left"/>
      <w:pPr>
        <w:tabs>
          <w:tab w:val="num" w:pos="5760"/>
        </w:tabs>
        <w:ind w:left="5760" w:hanging="360"/>
      </w:pPr>
      <w:rPr>
        <w:rFonts w:ascii="Arial" w:hAnsi="Arial" w:hint="default"/>
      </w:rPr>
    </w:lvl>
    <w:lvl w:ilvl="8" w:tplc="1E10988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400184"/>
    <w:multiLevelType w:val="hybridMultilevel"/>
    <w:tmpl w:val="AF3A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57C84"/>
    <w:multiLevelType w:val="hybridMultilevel"/>
    <w:tmpl w:val="420A0D8E"/>
    <w:lvl w:ilvl="0" w:tplc="5ED2F19C">
      <w:start w:val="1"/>
      <w:numFmt w:val="bullet"/>
      <w:lvlText w:val="•"/>
      <w:lvlJc w:val="left"/>
      <w:pPr>
        <w:tabs>
          <w:tab w:val="num" w:pos="780"/>
        </w:tabs>
        <w:ind w:left="780" w:hanging="360"/>
      </w:pPr>
      <w:rPr>
        <w:rFonts w:ascii="Arial" w:hAnsi="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7" w15:restartNumberingAfterBreak="0">
    <w:nsid w:val="77D02DA2"/>
    <w:multiLevelType w:val="hybridMultilevel"/>
    <w:tmpl w:val="213A1E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BF00967"/>
    <w:multiLevelType w:val="hybridMultilevel"/>
    <w:tmpl w:val="AFC49750"/>
    <w:lvl w:ilvl="0" w:tplc="6062E9D2">
      <w:start w:val="1"/>
      <w:numFmt w:val="bullet"/>
      <w:lvlText w:val="•"/>
      <w:lvlJc w:val="left"/>
      <w:pPr>
        <w:tabs>
          <w:tab w:val="num" w:pos="720"/>
        </w:tabs>
        <w:ind w:left="720" w:hanging="360"/>
      </w:pPr>
      <w:rPr>
        <w:rFonts w:ascii="Arial" w:hAnsi="Arial" w:hint="default"/>
      </w:rPr>
    </w:lvl>
    <w:lvl w:ilvl="1" w:tplc="9A66B372">
      <w:start w:val="41"/>
      <w:numFmt w:val="bullet"/>
      <w:lvlText w:val="•"/>
      <w:lvlJc w:val="left"/>
      <w:pPr>
        <w:tabs>
          <w:tab w:val="num" w:pos="1440"/>
        </w:tabs>
        <w:ind w:left="1440" w:hanging="360"/>
      </w:pPr>
      <w:rPr>
        <w:rFonts w:ascii="Arial" w:hAnsi="Arial" w:hint="default"/>
      </w:rPr>
    </w:lvl>
    <w:lvl w:ilvl="2" w:tplc="8FECCCBC" w:tentative="1">
      <w:start w:val="1"/>
      <w:numFmt w:val="bullet"/>
      <w:lvlText w:val="•"/>
      <w:lvlJc w:val="left"/>
      <w:pPr>
        <w:tabs>
          <w:tab w:val="num" w:pos="2160"/>
        </w:tabs>
        <w:ind w:left="2160" w:hanging="360"/>
      </w:pPr>
      <w:rPr>
        <w:rFonts w:ascii="Arial" w:hAnsi="Arial" w:hint="default"/>
      </w:rPr>
    </w:lvl>
    <w:lvl w:ilvl="3" w:tplc="D22EEAE8" w:tentative="1">
      <w:start w:val="1"/>
      <w:numFmt w:val="bullet"/>
      <w:lvlText w:val="•"/>
      <w:lvlJc w:val="left"/>
      <w:pPr>
        <w:tabs>
          <w:tab w:val="num" w:pos="2880"/>
        </w:tabs>
        <w:ind w:left="2880" w:hanging="360"/>
      </w:pPr>
      <w:rPr>
        <w:rFonts w:ascii="Arial" w:hAnsi="Arial" w:hint="default"/>
      </w:rPr>
    </w:lvl>
    <w:lvl w:ilvl="4" w:tplc="546AE190" w:tentative="1">
      <w:start w:val="1"/>
      <w:numFmt w:val="bullet"/>
      <w:lvlText w:val="•"/>
      <w:lvlJc w:val="left"/>
      <w:pPr>
        <w:tabs>
          <w:tab w:val="num" w:pos="3600"/>
        </w:tabs>
        <w:ind w:left="3600" w:hanging="360"/>
      </w:pPr>
      <w:rPr>
        <w:rFonts w:ascii="Arial" w:hAnsi="Arial" w:hint="default"/>
      </w:rPr>
    </w:lvl>
    <w:lvl w:ilvl="5" w:tplc="F474B140" w:tentative="1">
      <w:start w:val="1"/>
      <w:numFmt w:val="bullet"/>
      <w:lvlText w:val="•"/>
      <w:lvlJc w:val="left"/>
      <w:pPr>
        <w:tabs>
          <w:tab w:val="num" w:pos="4320"/>
        </w:tabs>
        <w:ind w:left="4320" w:hanging="360"/>
      </w:pPr>
      <w:rPr>
        <w:rFonts w:ascii="Arial" w:hAnsi="Arial" w:hint="default"/>
      </w:rPr>
    </w:lvl>
    <w:lvl w:ilvl="6" w:tplc="5E988A96" w:tentative="1">
      <w:start w:val="1"/>
      <w:numFmt w:val="bullet"/>
      <w:lvlText w:val="•"/>
      <w:lvlJc w:val="left"/>
      <w:pPr>
        <w:tabs>
          <w:tab w:val="num" w:pos="5040"/>
        </w:tabs>
        <w:ind w:left="5040" w:hanging="360"/>
      </w:pPr>
      <w:rPr>
        <w:rFonts w:ascii="Arial" w:hAnsi="Arial" w:hint="default"/>
      </w:rPr>
    </w:lvl>
    <w:lvl w:ilvl="7" w:tplc="09E295A6" w:tentative="1">
      <w:start w:val="1"/>
      <w:numFmt w:val="bullet"/>
      <w:lvlText w:val="•"/>
      <w:lvlJc w:val="left"/>
      <w:pPr>
        <w:tabs>
          <w:tab w:val="num" w:pos="5760"/>
        </w:tabs>
        <w:ind w:left="5760" w:hanging="360"/>
      </w:pPr>
      <w:rPr>
        <w:rFonts w:ascii="Arial" w:hAnsi="Arial" w:hint="default"/>
      </w:rPr>
    </w:lvl>
    <w:lvl w:ilvl="8" w:tplc="8E6AFBA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E6A0229"/>
    <w:multiLevelType w:val="hybridMultilevel"/>
    <w:tmpl w:val="9D10F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2"/>
  </w:num>
  <w:num w:numId="4">
    <w:abstractNumId w:val="29"/>
  </w:num>
  <w:num w:numId="5">
    <w:abstractNumId w:val="8"/>
  </w:num>
  <w:num w:numId="6">
    <w:abstractNumId w:val="10"/>
  </w:num>
  <w:num w:numId="7">
    <w:abstractNumId w:val="30"/>
  </w:num>
  <w:num w:numId="8">
    <w:abstractNumId w:val="27"/>
  </w:num>
  <w:num w:numId="9">
    <w:abstractNumId w:val="12"/>
  </w:num>
  <w:num w:numId="10">
    <w:abstractNumId w:val="39"/>
  </w:num>
  <w:num w:numId="11">
    <w:abstractNumId w:val="26"/>
  </w:num>
  <w:num w:numId="12">
    <w:abstractNumId w:val="38"/>
  </w:num>
  <w:num w:numId="13">
    <w:abstractNumId w:val="9"/>
  </w:num>
  <w:num w:numId="14">
    <w:abstractNumId w:val="31"/>
  </w:num>
  <w:num w:numId="15">
    <w:abstractNumId w:val="4"/>
  </w:num>
  <w:num w:numId="16">
    <w:abstractNumId w:val="36"/>
  </w:num>
  <w:num w:numId="17">
    <w:abstractNumId w:val="14"/>
  </w:num>
  <w:num w:numId="18">
    <w:abstractNumId w:val="25"/>
  </w:num>
  <w:num w:numId="19">
    <w:abstractNumId w:val="17"/>
  </w:num>
  <w:num w:numId="20">
    <w:abstractNumId w:val="3"/>
  </w:num>
  <w:num w:numId="21">
    <w:abstractNumId w:val="18"/>
  </w:num>
  <w:num w:numId="22">
    <w:abstractNumId w:val="11"/>
  </w:num>
  <w:num w:numId="23">
    <w:abstractNumId w:val="23"/>
  </w:num>
  <w:num w:numId="24">
    <w:abstractNumId w:val="37"/>
  </w:num>
  <w:num w:numId="25">
    <w:abstractNumId w:val="21"/>
  </w:num>
  <w:num w:numId="26">
    <w:abstractNumId w:val="0"/>
  </w:num>
  <w:num w:numId="27">
    <w:abstractNumId w:val="34"/>
  </w:num>
  <w:num w:numId="28">
    <w:abstractNumId w:val="5"/>
  </w:num>
  <w:num w:numId="29">
    <w:abstractNumId w:val="24"/>
  </w:num>
  <w:num w:numId="30">
    <w:abstractNumId w:val="15"/>
  </w:num>
  <w:num w:numId="31">
    <w:abstractNumId w:val="6"/>
  </w:num>
  <w:num w:numId="32">
    <w:abstractNumId w:val="32"/>
  </w:num>
  <w:num w:numId="33">
    <w:abstractNumId w:val="33"/>
  </w:num>
  <w:num w:numId="34">
    <w:abstractNumId w:val="22"/>
  </w:num>
  <w:num w:numId="35">
    <w:abstractNumId w:val="20"/>
  </w:num>
  <w:num w:numId="36">
    <w:abstractNumId w:val="28"/>
  </w:num>
  <w:num w:numId="37">
    <w:abstractNumId w:val="1"/>
  </w:num>
  <w:num w:numId="38">
    <w:abstractNumId w:val="16"/>
  </w:num>
  <w:num w:numId="39">
    <w:abstractNumId w:val="19"/>
  </w:num>
  <w:num w:numId="4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70"/>
    <w:rsid w:val="0000081A"/>
    <w:rsid w:val="00003416"/>
    <w:rsid w:val="00004418"/>
    <w:rsid w:val="0000447E"/>
    <w:rsid w:val="000057C0"/>
    <w:rsid w:val="00007132"/>
    <w:rsid w:val="00010192"/>
    <w:rsid w:val="00010551"/>
    <w:rsid w:val="00012340"/>
    <w:rsid w:val="00012591"/>
    <w:rsid w:val="00012BE8"/>
    <w:rsid w:val="00013129"/>
    <w:rsid w:val="00013B5E"/>
    <w:rsid w:val="000154A8"/>
    <w:rsid w:val="00015D12"/>
    <w:rsid w:val="000201D2"/>
    <w:rsid w:val="000225C3"/>
    <w:rsid w:val="00022865"/>
    <w:rsid w:val="00022B9C"/>
    <w:rsid w:val="00023148"/>
    <w:rsid w:val="000234D2"/>
    <w:rsid w:val="0002442F"/>
    <w:rsid w:val="00025832"/>
    <w:rsid w:val="00026F6B"/>
    <w:rsid w:val="0002728C"/>
    <w:rsid w:val="00027459"/>
    <w:rsid w:val="00027757"/>
    <w:rsid w:val="00030ED5"/>
    <w:rsid w:val="00030FDC"/>
    <w:rsid w:val="000326C5"/>
    <w:rsid w:val="0003284A"/>
    <w:rsid w:val="000330C2"/>
    <w:rsid w:val="00034E50"/>
    <w:rsid w:val="0003527D"/>
    <w:rsid w:val="00035D38"/>
    <w:rsid w:val="00036AA7"/>
    <w:rsid w:val="00036B20"/>
    <w:rsid w:val="00036D17"/>
    <w:rsid w:val="000419F1"/>
    <w:rsid w:val="00041DDA"/>
    <w:rsid w:val="00041E3D"/>
    <w:rsid w:val="000436EC"/>
    <w:rsid w:val="0004471E"/>
    <w:rsid w:val="00044A81"/>
    <w:rsid w:val="00044F7B"/>
    <w:rsid w:val="00045243"/>
    <w:rsid w:val="00045B9C"/>
    <w:rsid w:val="00045E99"/>
    <w:rsid w:val="00045F2E"/>
    <w:rsid w:val="000460DF"/>
    <w:rsid w:val="000464F5"/>
    <w:rsid w:val="000467CD"/>
    <w:rsid w:val="000500DF"/>
    <w:rsid w:val="00051456"/>
    <w:rsid w:val="00051B4F"/>
    <w:rsid w:val="00051DD1"/>
    <w:rsid w:val="00051F5C"/>
    <w:rsid w:val="000526F1"/>
    <w:rsid w:val="000533AC"/>
    <w:rsid w:val="0005466D"/>
    <w:rsid w:val="00055619"/>
    <w:rsid w:val="0005591E"/>
    <w:rsid w:val="0005594A"/>
    <w:rsid w:val="000564A1"/>
    <w:rsid w:val="000567B1"/>
    <w:rsid w:val="00056CD3"/>
    <w:rsid w:val="00056DE8"/>
    <w:rsid w:val="00057BD3"/>
    <w:rsid w:val="00061383"/>
    <w:rsid w:val="0006181A"/>
    <w:rsid w:val="00062D8B"/>
    <w:rsid w:val="000634A8"/>
    <w:rsid w:val="0006365A"/>
    <w:rsid w:val="00065BCA"/>
    <w:rsid w:val="00066666"/>
    <w:rsid w:val="00066BB6"/>
    <w:rsid w:val="00067273"/>
    <w:rsid w:val="000708FE"/>
    <w:rsid w:val="00070DE7"/>
    <w:rsid w:val="00070E90"/>
    <w:rsid w:val="00071357"/>
    <w:rsid w:val="00071FA3"/>
    <w:rsid w:val="00073056"/>
    <w:rsid w:val="000735E1"/>
    <w:rsid w:val="0007373C"/>
    <w:rsid w:val="00074B24"/>
    <w:rsid w:val="00074C61"/>
    <w:rsid w:val="00074D02"/>
    <w:rsid w:val="00074D98"/>
    <w:rsid w:val="0007664B"/>
    <w:rsid w:val="00076834"/>
    <w:rsid w:val="00076953"/>
    <w:rsid w:val="00081DCF"/>
    <w:rsid w:val="00082655"/>
    <w:rsid w:val="000849B4"/>
    <w:rsid w:val="00084B33"/>
    <w:rsid w:val="00085AC2"/>
    <w:rsid w:val="00086232"/>
    <w:rsid w:val="0008703A"/>
    <w:rsid w:val="000871BF"/>
    <w:rsid w:val="0008779B"/>
    <w:rsid w:val="00090294"/>
    <w:rsid w:val="00090683"/>
    <w:rsid w:val="00090EAA"/>
    <w:rsid w:val="00091181"/>
    <w:rsid w:val="00091354"/>
    <w:rsid w:val="00091B4E"/>
    <w:rsid w:val="00091C0A"/>
    <w:rsid w:val="00091D30"/>
    <w:rsid w:val="00093720"/>
    <w:rsid w:val="00097749"/>
    <w:rsid w:val="000A0413"/>
    <w:rsid w:val="000A361B"/>
    <w:rsid w:val="000A42C6"/>
    <w:rsid w:val="000A48FE"/>
    <w:rsid w:val="000A560F"/>
    <w:rsid w:val="000A6243"/>
    <w:rsid w:val="000A6847"/>
    <w:rsid w:val="000A6D27"/>
    <w:rsid w:val="000A72E4"/>
    <w:rsid w:val="000A76E1"/>
    <w:rsid w:val="000B18EE"/>
    <w:rsid w:val="000B1B16"/>
    <w:rsid w:val="000B31EA"/>
    <w:rsid w:val="000B3B86"/>
    <w:rsid w:val="000B479B"/>
    <w:rsid w:val="000B6120"/>
    <w:rsid w:val="000B64E9"/>
    <w:rsid w:val="000B68C3"/>
    <w:rsid w:val="000B6CDD"/>
    <w:rsid w:val="000B6E84"/>
    <w:rsid w:val="000B786D"/>
    <w:rsid w:val="000C1512"/>
    <w:rsid w:val="000C16B1"/>
    <w:rsid w:val="000C3515"/>
    <w:rsid w:val="000C3EEE"/>
    <w:rsid w:val="000C4010"/>
    <w:rsid w:val="000C47C9"/>
    <w:rsid w:val="000C5666"/>
    <w:rsid w:val="000C6B60"/>
    <w:rsid w:val="000D016E"/>
    <w:rsid w:val="000D2704"/>
    <w:rsid w:val="000D3334"/>
    <w:rsid w:val="000D35DE"/>
    <w:rsid w:val="000D3B0D"/>
    <w:rsid w:val="000D3C0A"/>
    <w:rsid w:val="000D4EA3"/>
    <w:rsid w:val="000D67DC"/>
    <w:rsid w:val="000D6A99"/>
    <w:rsid w:val="000D6B6C"/>
    <w:rsid w:val="000D7367"/>
    <w:rsid w:val="000D790B"/>
    <w:rsid w:val="000E002C"/>
    <w:rsid w:val="000E0619"/>
    <w:rsid w:val="000E0AE5"/>
    <w:rsid w:val="000E129C"/>
    <w:rsid w:val="000E159B"/>
    <w:rsid w:val="000E1703"/>
    <w:rsid w:val="000E38B9"/>
    <w:rsid w:val="000E569D"/>
    <w:rsid w:val="000E578B"/>
    <w:rsid w:val="000E6833"/>
    <w:rsid w:val="000E6EC8"/>
    <w:rsid w:val="000E73FF"/>
    <w:rsid w:val="000E7665"/>
    <w:rsid w:val="000E7AEE"/>
    <w:rsid w:val="000F00E8"/>
    <w:rsid w:val="000F09D5"/>
    <w:rsid w:val="000F0C24"/>
    <w:rsid w:val="000F1187"/>
    <w:rsid w:val="000F1C3F"/>
    <w:rsid w:val="000F1F72"/>
    <w:rsid w:val="000F44BF"/>
    <w:rsid w:val="000F45EE"/>
    <w:rsid w:val="000F49CC"/>
    <w:rsid w:val="000F4A30"/>
    <w:rsid w:val="000F4A5C"/>
    <w:rsid w:val="000F4A7E"/>
    <w:rsid w:val="000F4DEA"/>
    <w:rsid w:val="000F4FA5"/>
    <w:rsid w:val="000F645E"/>
    <w:rsid w:val="00100109"/>
    <w:rsid w:val="00100512"/>
    <w:rsid w:val="00101C20"/>
    <w:rsid w:val="001021AE"/>
    <w:rsid w:val="00102A27"/>
    <w:rsid w:val="00105164"/>
    <w:rsid w:val="001051B2"/>
    <w:rsid w:val="00107796"/>
    <w:rsid w:val="0011011D"/>
    <w:rsid w:val="00110E62"/>
    <w:rsid w:val="0011117B"/>
    <w:rsid w:val="001115A9"/>
    <w:rsid w:val="00111C28"/>
    <w:rsid w:val="00111DD2"/>
    <w:rsid w:val="00111EE3"/>
    <w:rsid w:val="00114D1B"/>
    <w:rsid w:val="00114E54"/>
    <w:rsid w:val="001151B8"/>
    <w:rsid w:val="001154C3"/>
    <w:rsid w:val="001159CC"/>
    <w:rsid w:val="00115EDB"/>
    <w:rsid w:val="00116609"/>
    <w:rsid w:val="00116EB1"/>
    <w:rsid w:val="0011703F"/>
    <w:rsid w:val="00120AC2"/>
    <w:rsid w:val="00121F4F"/>
    <w:rsid w:val="00122718"/>
    <w:rsid w:val="00123BE5"/>
    <w:rsid w:val="00124358"/>
    <w:rsid w:val="001258C0"/>
    <w:rsid w:val="00126ADA"/>
    <w:rsid w:val="00126F71"/>
    <w:rsid w:val="00127439"/>
    <w:rsid w:val="0012748D"/>
    <w:rsid w:val="00127D36"/>
    <w:rsid w:val="00130B97"/>
    <w:rsid w:val="00132C39"/>
    <w:rsid w:val="00132E7B"/>
    <w:rsid w:val="001339F5"/>
    <w:rsid w:val="00137428"/>
    <w:rsid w:val="001378B7"/>
    <w:rsid w:val="00141161"/>
    <w:rsid w:val="00142676"/>
    <w:rsid w:val="00143259"/>
    <w:rsid w:val="001444E8"/>
    <w:rsid w:val="00144582"/>
    <w:rsid w:val="00145227"/>
    <w:rsid w:val="00146E9E"/>
    <w:rsid w:val="00146F9E"/>
    <w:rsid w:val="001477B1"/>
    <w:rsid w:val="00150494"/>
    <w:rsid w:val="00150D56"/>
    <w:rsid w:val="001512BA"/>
    <w:rsid w:val="001515EE"/>
    <w:rsid w:val="00152422"/>
    <w:rsid w:val="00152B8F"/>
    <w:rsid w:val="0015445F"/>
    <w:rsid w:val="00154A61"/>
    <w:rsid w:val="00154B3D"/>
    <w:rsid w:val="00154C4C"/>
    <w:rsid w:val="00154F8D"/>
    <w:rsid w:val="00155E2A"/>
    <w:rsid w:val="00155F05"/>
    <w:rsid w:val="00155FA9"/>
    <w:rsid w:val="0015687D"/>
    <w:rsid w:val="00157D05"/>
    <w:rsid w:val="00160015"/>
    <w:rsid w:val="00160117"/>
    <w:rsid w:val="00162663"/>
    <w:rsid w:val="00163392"/>
    <w:rsid w:val="00164276"/>
    <w:rsid w:val="001642F8"/>
    <w:rsid w:val="001648C4"/>
    <w:rsid w:val="00164A7A"/>
    <w:rsid w:val="00166F18"/>
    <w:rsid w:val="00166F53"/>
    <w:rsid w:val="00167499"/>
    <w:rsid w:val="001674AB"/>
    <w:rsid w:val="00167BF2"/>
    <w:rsid w:val="0017037D"/>
    <w:rsid w:val="00171B79"/>
    <w:rsid w:val="001742F8"/>
    <w:rsid w:val="00174D97"/>
    <w:rsid w:val="00174E58"/>
    <w:rsid w:val="001753D6"/>
    <w:rsid w:val="00175972"/>
    <w:rsid w:val="00175A97"/>
    <w:rsid w:val="001770EE"/>
    <w:rsid w:val="00181099"/>
    <w:rsid w:val="0018115A"/>
    <w:rsid w:val="00181D7C"/>
    <w:rsid w:val="00181ECE"/>
    <w:rsid w:val="0018268E"/>
    <w:rsid w:val="00184603"/>
    <w:rsid w:val="0018461F"/>
    <w:rsid w:val="0018505A"/>
    <w:rsid w:val="00185349"/>
    <w:rsid w:val="0018691D"/>
    <w:rsid w:val="00186A08"/>
    <w:rsid w:val="00187050"/>
    <w:rsid w:val="00190681"/>
    <w:rsid w:val="0019073F"/>
    <w:rsid w:val="00191018"/>
    <w:rsid w:val="00191554"/>
    <w:rsid w:val="00192907"/>
    <w:rsid w:val="00194E2C"/>
    <w:rsid w:val="00195CD5"/>
    <w:rsid w:val="001962FA"/>
    <w:rsid w:val="00196A36"/>
    <w:rsid w:val="00197275"/>
    <w:rsid w:val="00197BBA"/>
    <w:rsid w:val="001A0F8B"/>
    <w:rsid w:val="001A13D4"/>
    <w:rsid w:val="001A167B"/>
    <w:rsid w:val="001A3288"/>
    <w:rsid w:val="001A3500"/>
    <w:rsid w:val="001A4C77"/>
    <w:rsid w:val="001A591A"/>
    <w:rsid w:val="001A5CF3"/>
    <w:rsid w:val="001A5E38"/>
    <w:rsid w:val="001A605E"/>
    <w:rsid w:val="001A71DA"/>
    <w:rsid w:val="001B21BD"/>
    <w:rsid w:val="001B2215"/>
    <w:rsid w:val="001B317A"/>
    <w:rsid w:val="001B32CD"/>
    <w:rsid w:val="001B39CB"/>
    <w:rsid w:val="001B7EFB"/>
    <w:rsid w:val="001C0C06"/>
    <w:rsid w:val="001C11BC"/>
    <w:rsid w:val="001C25F1"/>
    <w:rsid w:val="001C2B79"/>
    <w:rsid w:val="001C359C"/>
    <w:rsid w:val="001C3856"/>
    <w:rsid w:val="001C412D"/>
    <w:rsid w:val="001C4711"/>
    <w:rsid w:val="001C5445"/>
    <w:rsid w:val="001C60BA"/>
    <w:rsid w:val="001C66DC"/>
    <w:rsid w:val="001C6821"/>
    <w:rsid w:val="001C6BC9"/>
    <w:rsid w:val="001C6C9E"/>
    <w:rsid w:val="001C6EA3"/>
    <w:rsid w:val="001C7128"/>
    <w:rsid w:val="001D041B"/>
    <w:rsid w:val="001D0496"/>
    <w:rsid w:val="001D0716"/>
    <w:rsid w:val="001D0922"/>
    <w:rsid w:val="001D0F67"/>
    <w:rsid w:val="001D149A"/>
    <w:rsid w:val="001D2612"/>
    <w:rsid w:val="001D2759"/>
    <w:rsid w:val="001D2F7A"/>
    <w:rsid w:val="001D30AF"/>
    <w:rsid w:val="001D3FAB"/>
    <w:rsid w:val="001D420A"/>
    <w:rsid w:val="001D6A5B"/>
    <w:rsid w:val="001D73DE"/>
    <w:rsid w:val="001D79F2"/>
    <w:rsid w:val="001E0B30"/>
    <w:rsid w:val="001E1460"/>
    <w:rsid w:val="001E18BA"/>
    <w:rsid w:val="001E2454"/>
    <w:rsid w:val="001E40BE"/>
    <w:rsid w:val="001E4589"/>
    <w:rsid w:val="001E4886"/>
    <w:rsid w:val="001E7D75"/>
    <w:rsid w:val="001F0345"/>
    <w:rsid w:val="001F181F"/>
    <w:rsid w:val="001F2C81"/>
    <w:rsid w:val="001F3570"/>
    <w:rsid w:val="001F3697"/>
    <w:rsid w:val="001F3EA2"/>
    <w:rsid w:val="001F3EE0"/>
    <w:rsid w:val="001F42C9"/>
    <w:rsid w:val="001F440C"/>
    <w:rsid w:val="001F4574"/>
    <w:rsid w:val="001F5532"/>
    <w:rsid w:val="001F59AD"/>
    <w:rsid w:val="001F5E31"/>
    <w:rsid w:val="001F6229"/>
    <w:rsid w:val="001F70E6"/>
    <w:rsid w:val="0020123F"/>
    <w:rsid w:val="00201787"/>
    <w:rsid w:val="00201A72"/>
    <w:rsid w:val="0020206A"/>
    <w:rsid w:val="0020518D"/>
    <w:rsid w:val="002052F8"/>
    <w:rsid w:val="002057A9"/>
    <w:rsid w:val="002057B3"/>
    <w:rsid w:val="002062F9"/>
    <w:rsid w:val="00206EE2"/>
    <w:rsid w:val="0020744D"/>
    <w:rsid w:val="00210A1D"/>
    <w:rsid w:val="00211060"/>
    <w:rsid w:val="002127EF"/>
    <w:rsid w:val="00212829"/>
    <w:rsid w:val="0021311B"/>
    <w:rsid w:val="00213A44"/>
    <w:rsid w:val="00213C48"/>
    <w:rsid w:val="002142CE"/>
    <w:rsid w:val="00214A19"/>
    <w:rsid w:val="002155CE"/>
    <w:rsid w:val="00217238"/>
    <w:rsid w:val="00217C1D"/>
    <w:rsid w:val="00221139"/>
    <w:rsid w:val="002230FB"/>
    <w:rsid w:val="0022498A"/>
    <w:rsid w:val="00224E57"/>
    <w:rsid w:val="00225006"/>
    <w:rsid w:val="00225994"/>
    <w:rsid w:val="00225C8A"/>
    <w:rsid w:val="00225D37"/>
    <w:rsid w:val="00226414"/>
    <w:rsid w:val="00226BB7"/>
    <w:rsid w:val="00227310"/>
    <w:rsid w:val="00230D7D"/>
    <w:rsid w:val="00231104"/>
    <w:rsid w:val="00231C42"/>
    <w:rsid w:val="00231D7E"/>
    <w:rsid w:val="00231F09"/>
    <w:rsid w:val="00231F59"/>
    <w:rsid w:val="002322AF"/>
    <w:rsid w:val="00233480"/>
    <w:rsid w:val="00233905"/>
    <w:rsid w:val="00235828"/>
    <w:rsid w:val="0023633B"/>
    <w:rsid w:val="00236B82"/>
    <w:rsid w:val="00236C03"/>
    <w:rsid w:val="002371CF"/>
    <w:rsid w:val="00237E53"/>
    <w:rsid w:val="002401B8"/>
    <w:rsid w:val="00240597"/>
    <w:rsid w:val="00241308"/>
    <w:rsid w:val="0024140A"/>
    <w:rsid w:val="00241CA5"/>
    <w:rsid w:val="00241DF3"/>
    <w:rsid w:val="002422B5"/>
    <w:rsid w:val="00242523"/>
    <w:rsid w:val="002428EF"/>
    <w:rsid w:val="002432D4"/>
    <w:rsid w:val="00243614"/>
    <w:rsid w:val="00243D24"/>
    <w:rsid w:val="0024406B"/>
    <w:rsid w:val="002444CA"/>
    <w:rsid w:val="00246375"/>
    <w:rsid w:val="00246406"/>
    <w:rsid w:val="0024651E"/>
    <w:rsid w:val="00246588"/>
    <w:rsid w:val="002466B4"/>
    <w:rsid w:val="00246F6F"/>
    <w:rsid w:val="0024729E"/>
    <w:rsid w:val="00247414"/>
    <w:rsid w:val="002500BD"/>
    <w:rsid w:val="00250688"/>
    <w:rsid w:val="00250DD9"/>
    <w:rsid w:val="002515E2"/>
    <w:rsid w:val="00251DED"/>
    <w:rsid w:val="00252727"/>
    <w:rsid w:val="00253455"/>
    <w:rsid w:val="00254666"/>
    <w:rsid w:val="00254D12"/>
    <w:rsid w:val="002551E4"/>
    <w:rsid w:val="0026005A"/>
    <w:rsid w:val="0026098F"/>
    <w:rsid w:val="00262312"/>
    <w:rsid w:val="00262371"/>
    <w:rsid w:val="00262481"/>
    <w:rsid w:val="00264572"/>
    <w:rsid w:val="00264D9D"/>
    <w:rsid w:val="00264EB8"/>
    <w:rsid w:val="00266649"/>
    <w:rsid w:val="00266A9C"/>
    <w:rsid w:val="00267118"/>
    <w:rsid w:val="00270521"/>
    <w:rsid w:val="00274107"/>
    <w:rsid w:val="002744BB"/>
    <w:rsid w:val="0027493C"/>
    <w:rsid w:val="00274BC6"/>
    <w:rsid w:val="0027501C"/>
    <w:rsid w:val="00275D3A"/>
    <w:rsid w:val="0027626E"/>
    <w:rsid w:val="00276A1F"/>
    <w:rsid w:val="00276B07"/>
    <w:rsid w:val="00276BE7"/>
    <w:rsid w:val="0027797F"/>
    <w:rsid w:val="00281D1E"/>
    <w:rsid w:val="00282077"/>
    <w:rsid w:val="00284181"/>
    <w:rsid w:val="00285648"/>
    <w:rsid w:val="00285D34"/>
    <w:rsid w:val="00285DA5"/>
    <w:rsid w:val="00285EB8"/>
    <w:rsid w:val="00287562"/>
    <w:rsid w:val="002876C3"/>
    <w:rsid w:val="00287E92"/>
    <w:rsid w:val="00287F20"/>
    <w:rsid w:val="00290F35"/>
    <w:rsid w:val="00291D33"/>
    <w:rsid w:val="00291D81"/>
    <w:rsid w:val="00292A1E"/>
    <w:rsid w:val="00292D61"/>
    <w:rsid w:val="00293DD5"/>
    <w:rsid w:val="00295000"/>
    <w:rsid w:val="002950E4"/>
    <w:rsid w:val="0029515A"/>
    <w:rsid w:val="002963BE"/>
    <w:rsid w:val="00297181"/>
    <w:rsid w:val="00297252"/>
    <w:rsid w:val="00297B4D"/>
    <w:rsid w:val="00297C67"/>
    <w:rsid w:val="00297D32"/>
    <w:rsid w:val="002A0570"/>
    <w:rsid w:val="002A0D21"/>
    <w:rsid w:val="002A1528"/>
    <w:rsid w:val="002A1BBD"/>
    <w:rsid w:val="002A2464"/>
    <w:rsid w:val="002A2688"/>
    <w:rsid w:val="002A3116"/>
    <w:rsid w:val="002A3171"/>
    <w:rsid w:val="002A36CC"/>
    <w:rsid w:val="002A44F0"/>
    <w:rsid w:val="002A468F"/>
    <w:rsid w:val="002A46F1"/>
    <w:rsid w:val="002A52E6"/>
    <w:rsid w:val="002A5CEE"/>
    <w:rsid w:val="002A5ED1"/>
    <w:rsid w:val="002A6430"/>
    <w:rsid w:val="002A67D8"/>
    <w:rsid w:val="002A6920"/>
    <w:rsid w:val="002A6C16"/>
    <w:rsid w:val="002A6EE5"/>
    <w:rsid w:val="002A7913"/>
    <w:rsid w:val="002B1792"/>
    <w:rsid w:val="002B31A3"/>
    <w:rsid w:val="002B46DF"/>
    <w:rsid w:val="002C073E"/>
    <w:rsid w:val="002C0AAB"/>
    <w:rsid w:val="002C188E"/>
    <w:rsid w:val="002C28D3"/>
    <w:rsid w:val="002C3662"/>
    <w:rsid w:val="002C38CC"/>
    <w:rsid w:val="002C3D11"/>
    <w:rsid w:val="002C42E1"/>
    <w:rsid w:val="002C4C82"/>
    <w:rsid w:val="002C5437"/>
    <w:rsid w:val="002C6091"/>
    <w:rsid w:val="002C63F5"/>
    <w:rsid w:val="002C6730"/>
    <w:rsid w:val="002C6ABB"/>
    <w:rsid w:val="002C6AE0"/>
    <w:rsid w:val="002C6E63"/>
    <w:rsid w:val="002C7B4D"/>
    <w:rsid w:val="002D08B0"/>
    <w:rsid w:val="002D0B9D"/>
    <w:rsid w:val="002D4324"/>
    <w:rsid w:val="002D51B4"/>
    <w:rsid w:val="002D5455"/>
    <w:rsid w:val="002D623A"/>
    <w:rsid w:val="002D664D"/>
    <w:rsid w:val="002D74B0"/>
    <w:rsid w:val="002E0C4A"/>
    <w:rsid w:val="002E1274"/>
    <w:rsid w:val="002E14EF"/>
    <w:rsid w:val="002E238E"/>
    <w:rsid w:val="002E35A8"/>
    <w:rsid w:val="002E39ED"/>
    <w:rsid w:val="002E46E4"/>
    <w:rsid w:val="002E4A9A"/>
    <w:rsid w:val="002E5281"/>
    <w:rsid w:val="002E586F"/>
    <w:rsid w:val="002E5F8C"/>
    <w:rsid w:val="002F0997"/>
    <w:rsid w:val="002F0F58"/>
    <w:rsid w:val="002F1600"/>
    <w:rsid w:val="002F168E"/>
    <w:rsid w:val="002F18A9"/>
    <w:rsid w:val="002F1B73"/>
    <w:rsid w:val="002F2227"/>
    <w:rsid w:val="002F2A0B"/>
    <w:rsid w:val="002F2EDF"/>
    <w:rsid w:val="002F4444"/>
    <w:rsid w:val="002F50E0"/>
    <w:rsid w:val="002F76BD"/>
    <w:rsid w:val="002F7A88"/>
    <w:rsid w:val="002F7AFF"/>
    <w:rsid w:val="002F7D90"/>
    <w:rsid w:val="0030089C"/>
    <w:rsid w:val="00300E35"/>
    <w:rsid w:val="003010C3"/>
    <w:rsid w:val="00302355"/>
    <w:rsid w:val="003024A6"/>
    <w:rsid w:val="00302653"/>
    <w:rsid w:val="00303102"/>
    <w:rsid w:val="00303648"/>
    <w:rsid w:val="0030473F"/>
    <w:rsid w:val="00305B5D"/>
    <w:rsid w:val="00306098"/>
    <w:rsid w:val="003069DA"/>
    <w:rsid w:val="00306D37"/>
    <w:rsid w:val="00307DCC"/>
    <w:rsid w:val="003115E5"/>
    <w:rsid w:val="00311C9E"/>
    <w:rsid w:val="003123D4"/>
    <w:rsid w:val="00313904"/>
    <w:rsid w:val="003167BC"/>
    <w:rsid w:val="003173A2"/>
    <w:rsid w:val="003175FA"/>
    <w:rsid w:val="00317C05"/>
    <w:rsid w:val="00320386"/>
    <w:rsid w:val="003204C5"/>
    <w:rsid w:val="00320F29"/>
    <w:rsid w:val="00321CEB"/>
    <w:rsid w:val="003223FA"/>
    <w:rsid w:val="00322E3A"/>
    <w:rsid w:val="00323A39"/>
    <w:rsid w:val="0032417E"/>
    <w:rsid w:val="00325381"/>
    <w:rsid w:val="0032653F"/>
    <w:rsid w:val="003268AE"/>
    <w:rsid w:val="00327168"/>
    <w:rsid w:val="003273EF"/>
    <w:rsid w:val="003275A3"/>
    <w:rsid w:val="00330230"/>
    <w:rsid w:val="003318D3"/>
    <w:rsid w:val="003319A8"/>
    <w:rsid w:val="00331ED1"/>
    <w:rsid w:val="00332156"/>
    <w:rsid w:val="003322E5"/>
    <w:rsid w:val="0033293C"/>
    <w:rsid w:val="0033344F"/>
    <w:rsid w:val="00334045"/>
    <w:rsid w:val="00334226"/>
    <w:rsid w:val="00334CCE"/>
    <w:rsid w:val="003353D6"/>
    <w:rsid w:val="003363EB"/>
    <w:rsid w:val="00336E99"/>
    <w:rsid w:val="00340AB9"/>
    <w:rsid w:val="00340C4A"/>
    <w:rsid w:val="003413D6"/>
    <w:rsid w:val="003416FD"/>
    <w:rsid w:val="003424BE"/>
    <w:rsid w:val="00345646"/>
    <w:rsid w:val="0034676E"/>
    <w:rsid w:val="00346AA0"/>
    <w:rsid w:val="00350CA6"/>
    <w:rsid w:val="003521AA"/>
    <w:rsid w:val="003525F8"/>
    <w:rsid w:val="00352912"/>
    <w:rsid w:val="00352976"/>
    <w:rsid w:val="00352F68"/>
    <w:rsid w:val="0035396D"/>
    <w:rsid w:val="00353D4A"/>
    <w:rsid w:val="00353ED0"/>
    <w:rsid w:val="00353F75"/>
    <w:rsid w:val="0035512C"/>
    <w:rsid w:val="00356397"/>
    <w:rsid w:val="0035763A"/>
    <w:rsid w:val="003601EA"/>
    <w:rsid w:val="00361631"/>
    <w:rsid w:val="00361995"/>
    <w:rsid w:val="00362A5A"/>
    <w:rsid w:val="00362BBD"/>
    <w:rsid w:val="00363C1F"/>
    <w:rsid w:val="00363F45"/>
    <w:rsid w:val="003642CB"/>
    <w:rsid w:val="003653DD"/>
    <w:rsid w:val="003653E2"/>
    <w:rsid w:val="0037076D"/>
    <w:rsid w:val="00371429"/>
    <w:rsid w:val="003718A4"/>
    <w:rsid w:val="0037240F"/>
    <w:rsid w:val="00372A16"/>
    <w:rsid w:val="00372B8E"/>
    <w:rsid w:val="0037342E"/>
    <w:rsid w:val="00373BE9"/>
    <w:rsid w:val="003747F6"/>
    <w:rsid w:val="003749D6"/>
    <w:rsid w:val="0037632F"/>
    <w:rsid w:val="0037642D"/>
    <w:rsid w:val="0037694B"/>
    <w:rsid w:val="0037702C"/>
    <w:rsid w:val="0037714A"/>
    <w:rsid w:val="00377374"/>
    <w:rsid w:val="003805E5"/>
    <w:rsid w:val="00380D5F"/>
    <w:rsid w:val="003817BA"/>
    <w:rsid w:val="0038238D"/>
    <w:rsid w:val="003827C5"/>
    <w:rsid w:val="00382DC4"/>
    <w:rsid w:val="00383AF6"/>
    <w:rsid w:val="0038400A"/>
    <w:rsid w:val="00384352"/>
    <w:rsid w:val="003845F8"/>
    <w:rsid w:val="003900CA"/>
    <w:rsid w:val="00390D3D"/>
    <w:rsid w:val="00391FBD"/>
    <w:rsid w:val="00392FF3"/>
    <w:rsid w:val="003932C2"/>
    <w:rsid w:val="00393A27"/>
    <w:rsid w:val="00394B17"/>
    <w:rsid w:val="003966B9"/>
    <w:rsid w:val="00397F9E"/>
    <w:rsid w:val="003A07BF"/>
    <w:rsid w:val="003A1FA1"/>
    <w:rsid w:val="003A20EE"/>
    <w:rsid w:val="003A3527"/>
    <w:rsid w:val="003A372F"/>
    <w:rsid w:val="003A3831"/>
    <w:rsid w:val="003A39BD"/>
    <w:rsid w:val="003A4D4D"/>
    <w:rsid w:val="003A5352"/>
    <w:rsid w:val="003A6062"/>
    <w:rsid w:val="003A68BF"/>
    <w:rsid w:val="003A741E"/>
    <w:rsid w:val="003B01EB"/>
    <w:rsid w:val="003B06DC"/>
    <w:rsid w:val="003B124C"/>
    <w:rsid w:val="003B153E"/>
    <w:rsid w:val="003B20BE"/>
    <w:rsid w:val="003B22C8"/>
    <w:rsid w:val="003B2606"/>
    <w:rsid w:val="003B29B9"/>
    <w:rsid w:val="003B2A2B"/>
    <w:rsid w:val="003B3760"/>
    <w:rsid w:val="003B3DF3"/>
    <w:rsid w:val="003B3F6C"/>
    <w:rsid w:val="003B41CF"/>
    <w:rsid w:val="003B4ADC"/>
    <w:rsid w:val="003B4C32"/>
    <w:rsid w:val="003B5ABF"/>
    <w:rsid w:val="003B6FE9"/>
    <w:rsid w:val="003C124E"/>
    <w:rsid w:val="003C1A2C"/>
    <w:rsid w:val="003C1D5D"/>
    <w:rsid w:val="003C2C4D"/>
    <w:rsid w:val="003C4189"/>
    <w:rsid w:val="003C59B2"/>
    <w:rsid w:val="003C5C7E"/>
    <w:rsid w:val="003C7691"/>
    <w:rsid w:val="003C79C0"/>
    <w:rsid w:val="003D01A7"/>
    <w:rsid w:val="003D0A76"/>
    <w:rsid w:val="003D10E2"/>
    <w:rsid w:val="003D176B"/>
    <w:rsid w:val="003D17ED"/>
    <w:rsid w:val="003D183A"/>
    <w:rsid w:val="003D185B"/>
    <w:rsid w:val="003D27DE"/>
    <w:rsid w:val="003D2CFD"/>
    <w:rsid w:val="003D2DC1"/>
    <w:rsid w:val="003D4081"/>
    <w:rsid w:val="003D433A"/>
    <w:rsid w:val="003D4E05"/>
    <w:rsid w:val="003D5223"/>
    <w:rsid w:val="003D531A"/>
    <w:rsid w:val="003D54E5"/>
    <w:rsid w:val="003D5570"/>
    <w:rsid w:val="003D57B6"/>
    <w:rsid w:val="003D6801"/>
    <w:rsid w:val="003D6D2A"/>
    <w:rsid w:val="003D7248"/>
    <w:rsid w:val="003E0785"/>
    <w:rsid w:val="003E134A"/>
    <w:rsid w:val="003E147D"/>
    <w:rsid w:val="003E1CB4"/>
    <w:rsid w:val="003E34FD"/>
    <w:rsid w:val="003E36D0"/>
    <w:rsid w:val="003E459D"/>
    <w:rsid w:val="003E73C2"/>
    <w:rsid w:val="003F0345"/>
    <w:rsid w:val="003F0762"/>
    <w:rsid w:val="003F07A0"/>
    <w:rsid w:val="003F0810"/>
    <w:rsid w:val="003F0A42"/>
    <w:rsid w:val="003F0D1D"/>
    <w:rsid w:val="003F0EA8"/>
    <w:rsid w:val="003F23B9"/>
    <w:rsid w:val="003F296C"/>
    <w:rsid w:val="003F2BEB"/>
    <w:rsid w:val="003F2CDB"/>
    <w:rsid w:val="003F41B2"/>
    <w:rsid w:val="003F483A"/>
    <w:rsid w:val="003F4C69"/>
    <w:rsid w:val="003F5022"/>
    <w:rsid w:val="003F64AF"/>
    <w:rsid w:val="003F65A5"/>
    <w:rsid w:val="003F6775"/>
    <w:rsid w:val="003F77CC"/>
    <w:rsid w:val="003F7984"/>
    <w:rsid w:val="004008B0"/>
    <w:rsid w:val="004014C6"/>
    <w:rsid w:val="00402B47"/>
    <w:rsid w:val="00407421"/>
    <w:rsid w:val="00411AC5"/>
    <w:rsid w:val="00412E97"/>
    <w:rsid w:val="00413DCA"/>
    <w:rsid w:val="00413EA7"/>
    <w:rsid w:val="00414431"/>
    <w:rsid w:val="00414D94"/>
    <w:rsid w:val="00414F94"/>
    <w:rsid w:val="004154EE"/>
    <w:rsid w:val="00416610"/>
    <w:rsid w:val="00416911"/>
    <w:rsid w:val="00416A97"/>
    <w:rsid w:val="00416C89"/>
    <w:rsid w:val="00421CE1"/>
    <w:rsid w:val="004224FF"/>
    <w:rsid w:val="00422C88"/>
    <w:rsid w:val="004230E6"/>
    <w:rsid w:val="0042313B"/>
    <w:rsid w:val="0042339A"/>
    <w:rsid w:val="00423678"/>
    <w:rsid w:val="00424272"/>
    <w:rsid w:val="0042460A"/>
    <w:rsid w:val="004249C3"/>
    <w:rsid w:val="00426443"/>
    <w:rsid w:val="00427093"/>
    <w:rsid w:val="004275DF"/>
    <w:rsid w:val="00427D9A"/>
    <w:rsid w:val="004301B4"/>
    <w:rsid w:val="004305A7"/>
    <w:rsid w:val="00430827"/>
    <w:rsid w:val="00430B1B"/>
    <w:rsid w:val="00431AB8"/>
    <w:rsid w:val="00431F6D"/>
    <w:rsid w:val="004325FF"/>
    <w:rsid w:val="004327A1"/>
    <w:rsid w:val="0043281D"/>
    <w:rsid w:val="00432F0D"/>
    <w:rsid w:val="00432F7B"/>
    <w:rsid w:val="00433E5A"/>
    <w:rsid w:val="0043422F"/>
    <w:rsid w:val="004343EB"/>
    <w:rsid w:val="00434B7C"/>
    <w:rsid w:val="0043539D"/>
    <w:rsid w:val="0043540D"/>
    <w:rsid w:val="004354A8"/>
    <w:rsid w:val="00435D4B"/>
    <w:rsid w:val="00437814"/>
    <w:rsid w:val="00437BA9"/>
    <w:rsid w:val="00437BAC"/>
    <w:rsid w:val="0044085E"/>
    <w:rsid w:val="00440AB4"/>
    <w:rsid w:val="00440C10"/>
    <w:rsid w:val="004413CB"/>
    <w:rsid w:val="00441F47"/>
    <w:rsid w:val="00442366"/>
    <w:rsid w:val="00442A2F"/>
    <w:rsid w:val="00442BBA"/>
    <w:rsid w:val="0044479D"/>
    <w:rsid w:val="00445B84"/>
    <w:rsid w:val="00446909"/>
    <w:rsid w:val="00446CD9"/>
    <w:rsid w:val="00447349"/>
    <w:rsid w:val="00450896"/>
    <w:rsid w:val="00450BA9"/>
    <w:rsid w:val="00451B19"/>
    <w:rsid w:val="00451DD7"/>
    <w:rsid w:val="00452733"/>
    <w:rsid w:val="00452DF7"/>
    <w:rsid w:val="00453B0F"/>
    <w:rsid w:val="0045406E"/>
    <w:rsid w:val="0045424B"/>
    <w:rsid w:val="00455B09"/>
    <w:rsid w:val="00456AD0"/>
    <w:rsid w:val="004572B0"/>
    <w:rsid w:val="00457938"/>
    <w:rsid w:val="00457992"/>
    <w:rsid w:val="00460935"/>
    <w:rsid w:val="004611A9"/>
    <w:rsid w:val="004616F3"/>
    <w:rsid w:val="00461C7C"/>
    <w:rsid w:val="004624D6"/>
    <w:rsid w:val="00462502"/>
    <w:rsid w:val="00462794"/>
    <w:rsid w:val="00463150"/>
    <w:rsid w:val="004632A9"/>
    <w:rsid w:val="00463A5B"/>
    <w:rsid w:val="0046453F"/>
    <w:rsid w:val="004653A5"/>
    <w:rsid w:val="00465EFD"/>
    <w:rsid w:val="0046603F"/>
    <w:rsid w:val="00466347"/>
    <w:rsid w:val="00466740"/>
    <w:rsid w:val="00467F5D"/>
    <w:rsid w:val="00471950"/>
    <w:rsid w:val="00472083"/>
    <w:rsid w:val="004722A9"/>
    <w:rsid w:val="004734C5"/>
    <w:rsid w:val="0047358F"/>
    <w:rsid w:val="00473CA8"/>
    <w:rsid w:val="00474121"/>
    <w:rsid w:val="00474F5F"/>
    <w:rsid w:val="004751AC"/>
    <w:rsid w:val="00475448"/>
    <w:rsid w:val="00476336"/>
    <w:rsid w:val="004763C0"/>
    <w:rsid w:val="00476587"/>
    <w:rsid w:val="004801AA"/>
    <w:rsid w:val="0048050C"/>
    <w:rsid w:val="00481ADD"/>
    <w:rsid w:val="00482247"/>
    <w:rsid w:val="0048276B"/>
    <w:rsid w:val="00482F17"/>
    <w:rsid w:val="0048348A"/>
    <w:rsid w:val="00483887"/>
    <w:rsid w:val="00484366"/>
    <w:rsid w:val="004858C3"/>
    <w:rsid w:val="00487893"/>
    <w:rsid w:val="004879B5"/>
    <w:rsid w:val="00487DFE"/>
    <w:rsid w:val="00487F7C"/>
    <w:rsid w:val="00490142"/>
    <w:rsid w:val="00490920"/>
    <w:rsid w:val="00492078"/>
    <w:rsid w:val="004932E2"/>
    <w:rsid w:val="00494670"/>
    <w:rsid w:val="00494A2D"/>
    <w:rsid w:val="0049532F"/>
    <w:rsid w:val="004955AA"/>
    <w:rsid w:val="0049616C"/>
    <w:rsid w:val="00496EF2"/>
    <w:rsid w:val="00497385"/>
    <w:rsid w:val="00497AA0"/>
    <w:rsid w:val="004A0BEF"/>
    <w:rsid w:val="004A1288"/>
    <w:rsid w:val="004A148E"/>
    <w:rsid w:val="004A2D7F"/>
    <w:rsid w:val="004A3AAF"/>
    <w:rsid w:val="004A3F27"/>
    <w:rsid w:val="004A5EB8"/>
    <w:rsid w:val="004A73CD"/>
    <w:rsid w:val="004B0F67"/>
    <w:rsid w:val="004B173B"/>
    <w:rsid w:val="004B196F"/>
    <w:rsid w:val="004B1B30"/>
    <w:rsid w:val="004B2401"/>
    <w:rsid w:val="004B400C"/>
    <w:rsid w:val="004B4E36"/>
    <w:rsid w:val="004B50C8"/>
    <w:rsid w:val="004B54A6"/>
    <w:rsid w:val="004B61E8"/>
    <w:rsid w:val="004B6545"/>
    <w:rsid w:val="004B66D7"/>
    <w:rsid w:val="004B6BBD"/>
    <w:rsid w:val="004B6C3F"/>
    <w:rsid w:val="004B7EC0"/>
    <w:rsid w:val="004B7ECE"/>
    <w:rsid w:val="004C05C6"/>
    <w:rsid w:val="004C0F6D"/>
    <w:rsid w:val="004C38C3"/>
    <w:rsid w:val="004C38F5"/>
    <w:rsid w:val="004C52F5"/>
    <w:rsid w:val="004C5EDA"/>
    <w:rsid w:val="004C7237"/>
    <w:rsid w:val="004C73F6"/>
    <w:rsid w:val="004D0853"/>
    <w:rsid w:val="004D0C98"/>
    <w:rsid w:val="004D0FC9"/>
    <w:rsid w:val="004D180F"/>
    <w:rsid w:val="004D1E2B"/>
    <w:rsid w:val="004D25D0"/>
    <w:rsid w:val="004D3351"/>
    <w:rsid w:val="004D35D4"/>
    <w:rsid w:val="004D39DF"/>
    <w:rsid w:val="004D41E2"/>
    <w:rsid w:val="004D4432"/>
    <w:rsid w:val="004D4F9B"/>
    <w:rsid w:val="004D716E"/>
    <w:rsid w:val="004D7390"/>
    <w:rsid w:val="004E0390"/>
    <w:rsid w:val="004E0C55"/>
    <w:rsid w:val="004E1099"/>
    <w:rsid w:val="004E277D"/>
    <w:rsid w:val="004E3115"/>
    <w:rsid w:val="004E3779"/>
    <w:rsid w:val="004E39F9"/>
    <w:rsid w:val="004E41B7"/>
    <w:rsid w:val="004E4655"/>
    <w:rsid w:val="004E4924"/>
    <w:rsid w:val="004E4F29"/>
    <w:rsid w:val="004E6D1C"/>
    <w:rsid w:val="004E7029"/>
    <w:rsid w:val="004E784A"/>
    <w:rsid w:val="004E7B00"/>
    <w:rsid w:val="004F0558"/>
    <w:rsid w:val="004F2FF5"/>
    <w:rsid w:val="004F49D3"/>
    <w:rsid w:val="004F6551"/>
    <w:rsid w:val="004F7CD3"/>
    <w:rsid w:val="004F7E68"/>
    <w:rsid w:val="00500470"/>
    <w:rsid w:val="0050093E"/>
    <w:rsid w:val="00500999"/>
    <w:rsid w:val="00501AD9"/>
    <w:rsid w:val="00502C73"/>
    <w:rsid w:val="005030FE"/>
    <w:rsid w:val="00505A50"/>
    <w:rsid w:val="00505D57"/>
    <w:rsid w:val="00506741"/>
    <w:rsid w:val="00507233"/>
    <w:rsid w:val="00507470"/>
    <w:rsid w:val="00507841"/>
    <w:rsid w:val="00507861"/>
    <w:rsid w:val="005116D7"/>
    <w:rsid w:val="00511C4F"/>
    <w:rsid w:val="00512261"/>
    <w:rsid w:val="00512616"/>
    <w:rsid w:val="00513F94"/>
    <w:rsid w:val="0051446A"/>
    <w:rsid w:val="00514B71"/>
    <w:rsid w:val="0051577D"/>
    <w:rsid w:val="00516771"/>
    <w:rsid w:val="00520697"/>
    <w:rsid w:val="00520C8A"/>
    <w:rsid w:val="005213C8"/>
    <w:rsid w:val="00521833"/>
    <w:rsid w:val="005227AA"/>
    <w:rsid w:val="005228FB"/>
    <w:rsid w:val="005234EF"/>
    <w:rsid w:val="005239DC"/>
    <w:rsid w:val="00523B1D"/>
    <w:rsid w:val="005255D3"/>
    <w:rsid w:val="00525F25"/>
    <w:rsid w:val="00526A5E"/>
    <w:rsid w:val="00526D93"/>
    <w:rsid w:val="00527839"/>
    <w:rsid w:val="00527CA6"/>
    <w:rsid w:val="005300AF"/>
    <w:rsid w:val="005307FA"/>
    <w:rsid w:val="00530D29"/>
    <w:rsid w:val="00531171"/>
    <w:rsid w:val="0053199E"/>
    <w:rsid w:val="00531E3D"/>
    <w:rsid w:val="00532D9C"/>
    <w:rsid w:val="005330AE"/>
    <w:rsid w:val="005336BF"/>
    <w:rsid w:val="0053392C"/>
    <w:rsid w:val="005345A9"/>
    <w:rsid w:val="00534758"/>
    <w:rsid w:val="00534EC8"/>
    <w:rsid w:val="005354F0"/>
    <w:rsid w:val="0053639B"/>
    <w:rsid w:val="00536552"/>
    <w:rsid w:val="00536697"/>
    <w:rsid w:val="005368D5"/>
    <w:rsid w:val="0053792F"/>
    <w:rsid w:val="00541495"/>
    <w:rsid w:val="00541EE7"/>
    <w:rsid w:val="005420BA"/>
    <w:rsid w:val="0054261E"/>
    <w:rsid w:val="00543599"/>
    <w:rsid w:val="00545561"/>
    <w:rsid w:val="00546804"/>
    <w:rsid w:val="00546F4A"/>
    <w:rsid w:val="00550708"/>
    <w:rsid w:val="00550A1B"/>
    <w:rsid w:val="00550C9F"/>
    <w:rsid w:val="005510EF"/>
    <w:rsid w:val="005520E0"/>
    <w:rsid w:val="005522C0"/>
    <w:rsid w:val="0055241C"/>
    <w:rsid w:val="0055278A"/>
    <w:rsid w:val="0055303A"/>
    <w:rsid w:val="00554E5E"/>
    <w:rsid w:val="00555262"/>
    <w:rsid w:val="00555430"/>
    <w:rsid w:val="00555449"/>
    <w:rsid w:val="005559E1"/>
    <w:rsid w:val="00555A18"/>
    <w:rsid w:val="00555C0D"/>
    <w:rsid w:val="00555E87"/>
    <w:rsid w:val="00556368"/>
    <w:rsid w:val="00556672"/>
    <w:rsid w:val="0055678C"/>
    <w:rsid w:val="005568BF"/>
    <w:rsid w:val="00557F1C"/>
    <w:rsid w:val="00560FA1"/>
    <w:rsid w:val="00561582"/>
    <w:rsid w:val="0056166B"/>
    <w:rsid w:val="005652E2"/>
    <w:rsid w:val="005664B7"/>
    <w:rsid w:val="0056785B"/>
    <w:rsid w:val="00567D76"/>
    <w:rsid w:val="00567F3F"/>
    <w:rsid w:val="00570981"/>
    <w:rsid w:val="00570C4F"/>
    <w:rsid w:val="005718B8"/>
    <w:rsid w:val="00571C8E"/>
    <w:rsid w:val="00571FC8"/>
    <w:rsid w:val="00572ECC"/>
    <w:rsid w:val="0057340F"/>
    <w:rsid w:val="005738E3"/>
    <w:rsid w:val="00573E2E"/>
    <w:rsid w:val="00575449"/>
    <w:rsid w:val="00576728"/>
    <w:rsid w:val="00576B02"/>
    <w:rsid w:val="00576B0D"/>
    <w:rsid w:val="00576CB8"/>
    <w:rsid w:val="00577764"/>
    <w:rsid w:val="005801C2"/>
    <w:rsid w:val="00580AA7"/>
    <w:rsid w:val="00581AB3"/>
    <w:rsid w:val="00583606"/>
    <w:rsid w:val="00583F93"/>
    <w:rsid w:val="00584111"/>
    <w:rsid w:val="00584407"/>
    <w:rsid w:val="00584C7B"/>
    <w:rsid w:val="00585A52"/>
    <w:rsid w:val="00585AEB"/>
    <w:rsid w:val="00585B81"/>
    <w:rsid w:val="00586042"/>
    <w:rsid w:val="005861F2"/>
    <w:rsid w:val="005872E8"/>
    <w:rsid w:val="00587B70"/>
    <w:rsid w:val="00590931"/>
    <w:rsid w:val="00592B23"/>
    <w:rsid w:val="00593632"/>
    <w:rsid w:val="0059417D"/>
    <w:rsid w:val="00594642"/>
    <w:rsid w:val="0059584F"/>
    <w:rsid w:val="005971A4"/>
    <w:rsid w:val="005A0C74"/>
    <w:rsid w:val="005A1201"/>
    <w:rsid w:val="005A12DC"/>
    <w:rsid w:val="005A151C"/>
    <w:rsid w:val="005A1C9C"/>
    <w:rsid w:val="005A1DFE"/>
    <w:rsid w:val="005A2069"/>
    <w:rsid w:val="005A2278"/>
    <w:rsid w:val="005A3445"/>
    <w:rsid w:val="005A3472"/>
    <w:rsid w:val="005A488D"/>
    <w:rsid w:val="005A51B1"/>
    <w:rsid w:val="005A6DC4"/>
    <w:rsid w:val="005B032B"/>
    <w:rsid w:val="005B05C1"/>
    <w:rsid w:val="005B0EB9"/>
    <w:rsid w:val="005B2701"/>
    <w:rsid w:val="005B298F"/>
    <w:rsid w:val="005B393F"/>
    <w:rsid w:val="005B399F"/>
    <w:rsid w:val="005B3B59"/>
    <w:rsid w:val="005B4428"/>
    <w:rsid w:val="005B631E"/>
    <w:rsid w:val="005B7FF2"/>
    <w:rsid w:val="005C06E2"/>
    <w:rsid w:val="005C0FD2"/>
    <w:rsid w:val="005C1422"/>
    <w:rsid w:val="005C1657"/>
    <w:rsid w:val="005C195B"/>
    <w:rsid w:val="005C1987"/>
    <w:rsid w:val="005C23F9"/>
    <w:rsid w:val="005C41FF"/>
    <w:rsid w:val="005C429B"/>
    <w:rsid w:val="005C5682"/>
    <w:rsid w:val="005C6F6F"/>
    <w:rsid w:val="005C7A73"/>
    <w:rsid w:val="005D0571"/>
    <w:rsid w:val="005D27C9"/>
    <w:rsid w:val="005D298E"/>
    <w:rsid w:val="005D3AFA"/>
    <w:rsid w:val="005D3B26"/>
    <w:rsid w:val="005D3EBF"/>
    <w:rsid w:val="005D4175"/>
    <w:rsid w:val="005D5340"/>
    <w:rsid w:val="005D5F95"/>
    <w:rsid w:val="005D74E3"/>
    <w:rsid w:val="005D77C9"/>
    <w:rsid w:val="005D79ED"/>
    <w:rsid w:val="005E1B95"/>
    <w:rsid w:val="005E1DCC"/>
    <w:rsid w:val="005E2B7B"/>
    <w:rsid w:val="005E2D54"/>
    <w:rsid w:val="005E3BBB"/>
    <w:rsid w:val="005E5344"/>
    <w:rsid w:val="005E549A"/>
    <w:rsid w:val="005F14A0"/>
    <w:rsid w:val="005F168E"/>
    <w:rsid w:val="005F17E6"/>
    <w:rsid w:val="005F1973"/>
    <w:rsid w:val="005F3C68"/>
    <w:rsid w:val="005F43A4"/>
    <w:rsid w:val="005F4FCF"/>
    <w:rsid w:val="005F5CD1"/>
    <w:rsid w:val="005F5CE1"/>
    <w:rsid w:val="005F65FA"/>
    <w:rsid w:val="005F763D"/>
    <w:rsid w:val="005F77B6"/>
    <w:rsid w:val="0060006C"/>
    <w:rsid w:val="0060058A"/>
    <w:rsid w:val="006014F1"/>
    <w:rsid w:val="00601A3A"/>
    <w:rsid w:val="00601BEC"/>
    <w:rsid w:val="00602597"/>
    <w:rsid w:val="00602C4F"/>
    <w:rsid w:val="00603501"/>
    <w:rsid w:val="006041F8"/>
    <w:rsid w:val="006046BD"/>
    <w:rsid w:val="006049EA"/>
    <w:rsid w:val="00604BBE"/>
    <w:rsid w:val="006054BF"/>
    <w:rsid w:val="00606416"/>
    <w:rsid w:val="006079CA"/>
    <w:rsid w:val="0061223D"/>
    <w:rsid w:val="006124B9"/>
    <w:rsid w:val="006128D2"/>
    <w:rsid w:val="00612951"/>
    <w:rsid w:val="00613A5B"/>
    <w:rsid w:val="00614097"/>
    <w:rsid w:val="00614CB0"/>
    <w:rsid w:val="00614F50"/>
    <w:rsid w:val="006176CE"/>
    <w:rsid w:val="0062030F"/>
    <w:rsid w:val="00620C3E"/>
    <w:rsid w:val="006212B7"/>
    <w:rsid w:val="00621F40"/>
    <w:rsid w:val="00622EDE"/>
    <w:rsid w:val="006230E0"/>
    <w:rsid w:val="00623486"/>
    <w:rsid w:val="00624455"/>
    <w:rsid w:val="00625A04"/>
    <w:rsid w:val="006267A9"/>
    <w:rsid w:val="00626A1F"/>
    <w:rsid w:val="00626C00"/>
    <w:rsid w:val="006307F0"/>
    <w:rsid w:val="0063097A"/>
    <w:rsid w:val="006314E8"/>
    <w:rsid w:val="00631C20"/>
    <w:rsid w:val="00632124"/>
    <w:rsid w:val="00632881"/>
    <w:rsid w:val="00633B51"/>
    <w:rsid w:val="006340EF"/>
    <w:rsid w:val="00635B37"/>
    <w:rsid w:val="0063606A"/>
    <w:rsid w:val="006366AD"/>
    <w:rsid w:val="00636A24"/>
    <w:rsid w:val="006372FD"/>
    <w:rsid w:val="00637365"/>
    <w:rsid w:val="00640636"/>
    <w:rsid w:val="00640C0E"/>
    <w:rsid w:val="00640C58"/>
    <w:rsid w:val="00641CFE"/>
    <w:rsid w:val="00642BB7"/>
    <w:rsid w:val="00642BE0"/>
    <w:rsid w:val="0064448C"/>
    <w:rsid w:val="0064509F"/>
    <w:rsid w:val="00645E4A"/>
    <w:rsid w:val="00646374"/>
    <w:rsid w:val="00646955"/>
    <w:rsid w:val="006469AE"/>
    <w:rsid w:val="0064791A"/>
    <w:rsid w:val="00650281"/>
    <w:rsid w:val="00650FB8"/>
    <w:rsid w:val="00651507"/>
    <w:rsid w:val="00651F44"/>
    <w:rsid w:val="00652291"/>
    <w:rsid w:val="00652BD1"/>
    <w:rsid w:val="00654401"/>
    <w:rsid w:val="00655826"/>
    <w:rsid w:val="00655BBE"/>
    <w:rsid w:val="00655BF7"/>
    <w:rsid w:val="00655F8A"/>
    <w:rsid w:val="0065617C"/>
    <w:rsid w:val="00656454"/>
    <w:rsid w:val="00657314"/>
    <w:rsid w:val="00661025"/>
    <w:rsid w:val="006623CE"/>
    <w:rsid w:val="006625EA"/>
    <w:rsid w:val="006629F9"/>
    <w:rsid w:val="0066348E"/>
    <w:rsid w:val="00663888"/>
    <w:rsid w:val="00663A83"/>
    <w:rsid w:val="00663DF9"/>
    <w:rsid w:val="0066454E"/>
    <w:rsid w:val="006645F8"/>
    <w:rsid w:val="006659F8"/>
    <w:rsid w:val="00665BAA"/>
    <w:rsid w:val="00667E3E"/>
    <w:rsid w:val="00670861"/>
    <w:rsid w:val="00671740"/>
    <w:rsid w:val="00671905"/>
    <w:rsid w:val="00671BB5"/>
    <w:rsid w:val="00671DBA"/>
    <w:rsid w:val="0067218C"/>
    <w:rsid w:val="00672481"/>
    <w:rsid w:val="00675465"/>
    <w:rsid w:val="00675AC6"/>
    <w:rsid w:val="00675DEA"/>
    <w:rsid w:val="00676026"/>
    <w:rsid w:val="00676847"/>
    <w:rsid w:val="00677471"/>
    <w:rsid w:val="00677A7B"/>
    <w:rsid w:val="00677B74"/>
    <w:rsid w:val="00680F7F"/>
    <w:rsid w:val="006819E6"/>
    <w:rsid w:val="00682471"/>
    <w:rsid w:val="00682762"/>
    <w:rsid w:val="006827E7"/>
    <w:rsid w:val="00683475"/>
    <w:rsid w:val="00683596"/>
    <w:rsid w:val="00684312"/>
    <w:rsid w:val="006858B2"/>
    <w:rsid w:val="00686A5A"/>
    <w:rsid w:val="00687466"/>
    <w:rsid w:val="006922C2"/>
    <w:rsid w:val="006929AE"/>
    <w:rsid w:val="00692D70"/>
    <w:rsid w:val="006930B0"/>
    <w:rsid w:val="006936A9"/>
    <w:rsid w:val="00694B49"/>
    <w:rsid w:val="00694BCF"/>
    <w:rsid w:val="00694BDC"/>
    <w:rsid w:val="00695AFB"/>
    <w:rsid w:val="00697AD3"/>
    <w:rsid w:val="006A0B0F"/>
    <w:rsid w:val="006A30F0"/>
    <w:rsid w:val="006A355B"/>
    <w:rsid w:val="006A3DA7"/>
    <w:rsid w:val="006A4E7A"/>
    <w:rsid w:val="006A4FFC"/>
    <w:rsid w:val="006A675B"/>
    <w:rsid w:val="006A6FD0"/>
    <w:rsid w:val="006B0C91"/>
    <w:rsid w:val="006B181D"/>
    <w:rsid w:val="006B200A"/>
    <w:rsid w:val="006B260D"/>
    <w:rsid w:val="006B3719"/>
    <w:rsid w:val="006B420B"/>
    <w:rsid w:val="006B42F4"/>
    <w:rsid w:val="006B431A"/>
    <w:rsid w:val="006B5115"/>
    <w:rsid w:val="006B5266"/>
    <w:rsid w:val="006B67FC"/>
    <w:rsid w:val="006B6A1C"/>
    <w:rsid w:val="006B6FAE"/>
    <w:rsid w:val="006B7741"/>
    <w:rsid w:val="006B7C02"/>
    <w:rsid w:val="006B7E69"/>
    <w:rsid w:val="006C06E9"/>
    <w:rsid w:val="006C0A64"/>
    <w:rsid w:val="006C1B7D"/>
    <w:rsid w:val="006C235A"/>
    <w:rsid w:val="006C2F9D"/>
    <w:rsid w:val="006C36D4"/>
    <w:rsid w:val="006C4A6D"/>
    <w:rsid w:val="006C7593"/>
    <w:rsid w:val="006C7CD9"/>
    <w:rsid w:val="006C7DA8"/>
    <w:rsid w:val="006D03C1"/>
    <w:rsid w:val="006D0544"/>
    <w:rsid w:val="006D0FB4"/>
    <w:rsid w:val="006D1CB0"/>
    <w:rsid w:val="006D1D59"/>
    <w:rsid w:val="006D26C5"/>
    <w:rsid w:val="006D3C38"/>
    <w:rsid w:val="006D4107"/>
    <w:rsid w:val="006D4658"/>
    <w:rsid w:val="006D4A5E"/>
    <w:rsid w:val="006D541D"/>
    <w:rsid w:val="006D57CF"/>
    <w:rsid w:val="006D59F4"/>
    <w:rsid w:val="006D60AA"/>
    <w:rsid w:val="006D7922"/>
    <w:rsid w:val="006E1102"/>
    <w:rsid w:val="006E146F"/>
    <w:rsid w:val="006E3568"/>
    <w:rsid w:val="006E38AE"/>
    <w:rsid w:val="006E3C3C"/>
    <w:rsid w:val="006E4283"/>
    <w:rsid w:val="006E4D3D"/>
    <w:rsid w:val="006E5D4A"/>
    <w:rsid w:val="006E6411"/>
    <w:rsid w:val="006E6AD5"/>
    <w:rsid w:val="006E7162"/>
    <w:rsid w:val="006E72A1"/>
    <w:rsid w:val="006E7819"/>
    <w:rsid w:val="006F0A5A"/>
    <w:rsid w:val="006F0FAA"/>
    <w:rsid w:val="006F1FE9"/>
    <w:rsid w:val="006F219C"/>
    <w:rsid w:val="006F2D55"/>
    <w:rsid w:val="006F4DB0"/>
    <w:rsid w:val="006F4F18"/>
    <w:rsid w:val="006F6099"/>
    <w:rsid w:val="006F70D4"/>
    <w:rsid w:val="006F77D0"/>
    <w:rsid w:val="00701925"/>
    <w:rsid w:val="00701FDA"/>
    <w:rsid w:val="00703073"/>
    <w:rsid w:val="00703325"/>
    <w:rsid w:val="00703532"/>
    <w:rsid w:val="0070395A"/>
    <w:rsid w:val="00703AD4"/>
    <w:rsid w:val="00703DED"/>
    <w:rsid w:val="00705073"/>
    <w:rsid w:val="00705B0C"/>
    <w:rsid w:val="0070609A"/>
    <w:rsid w:val="00706BC6"/>
    <w:rsid w:val="00707233"/>
    <w:rsid w:val="00707DF4"/>
    <w:rsid w:val="007100B7"/>
    <w:rsid w:val="0071054C"/>
    <w:rsid w:val="00710D10"/>
    <w:rsid w:val="007116DA"/>
    <w:rsid w:val="007127AA"/>
    <w:rsid w:val="00712929"/>
    <w:rsid w:val="00712993"/>
    <w:rsid w:val="00712AF7"/>
    <w:rsid w:val="00712BDD"/>
    <w:rsid w:val="00713E5D"/>
    <w:rsid w:val="007141C8"/>
    <w:rsid w:val="007149D8"/>
    <w:rsid w:val="00714E23"/>
    <w:rsid w:val="0071522D"/>
    <w:rsid w:val="00715365"/>
    <w:rsid w:val="007154D3"/>
    <w:rsid w:val="00715D13"/>
    <w:rsid w:val="00716471"/>
    <w:rsid w:val="00716FFA"/>
    <w:rsid w:val="00717539"/>
    <w:rsid w:val="007176FB"/>
    <w:rsid w:val="00717A4A"/>
    <w:rsid w:val="00721D1B"/>
    <w:rsid w:val="00721DEF"/>
    <w:rsid w:val="007224B0"/>
    <w:rsid w:val="00723581"/>
    <w:rsid w:val="00723DBD"/>
    <w:rsid w:val="00723EC0"/>
    <w:rsid w:val="00725444"/>
    <w:rsid w:val="00725A14"/>
    <w:rsid w:val="007264C7"/>
    <w:rsid w:val="00727101"/>
    <w:rsid w:val="0072747E"/>
    <w:rsid w:val="00727C98"/>
    <w:rsid w:val="00727E2B"/>
    <w:rsid w:val="0073010A"/>
    <w:rsid w:val="00730408"/>
    <w:rsid w:val="0073064D"/>
    <w:rsid w:val="00730B44"/>
    <w:rsid w:val="0073157C"/>
    <w:rsid w:val="00731A8C"/>
    <w:rsid w:val="00731CAD"/>
    <w:rsid w:val="00732BF5"/>
    <w:rsid w:val="00732DAB"/>
    <w:rsid w:val="00734490"/>
    <w:rsid w:val="00734D35"/>
    <w:rsid w:val="0073525A"/>
    <w:rsid w:val="007359F9"/>
    <w:rsid w:val="00735D00"/>
    <w:rsid w:val="00736DFB"/>
    <w:rsid w:val="0074160E"/>
    <w:rsid w:val="007437AA"/>
    <w:rsid w:val="00743835"/>
    <w:rsid w:val="00744521"/>
    <w:rsid w:val="00744FBA"/>
    <w:rsid w:val="00746416"/>
    <w:rsid w:val="00746699"/>
    <w:rsid w:val="00747946"/>
    <w:rsid w:val="00750531"/>
    <w:rsid w:val="007507EC"/>
    <w:rsid w:val="007514AC"/>
    <w:rsid w:val="007516A0"/>
    <w:rsid w:val="00751B78"/>
    <w:rsid w:val="00751DBC"/>
    <w:rsid w:val="007527F5"/>
    <w:rsid w:val="0075307E"/>
    <w:rsid w:val="007539F6"/>
    <w:rsid w:val="00754634"/>
    <w:rsid w:val="00754868"/>
    <w:rsid w:val="00754989"/>
    <w:rsid w:val="007555F7"/>
    <w:rsid w:val="007557E3"/>
    <w:rsid w:val="0075720F"/>
    <w:rsid w:val="00757892"/>
    <w:rsid w:val="0076017F"/>
    <w:rsid w:val="007602AA"/>
    <w:rsid w:val="007607E4"/>
    <w:rsid w:val="007615D2"/>
    <w:rsid w:val="00762613"/>
    <w:rsid w:val="00762B7D"/>
    <w:rsid w:val="00763199"/>
    <w:rsid w:val="00763A1D"/>
    <w:rsid w:val="0076485F"/>
    <w:rsid w:val="007666C1"/>
    <w:rsid w:val="00772255"/>
    <w:rsid w:val="00772449"/>
    <w:rsid w:val="00772A36"/>
    <w:rsid w:val="00772D12"/>
    <w:rsid w:val="00772D9A"/>
    <w:rsid w:val="007734A2"/>
    <w:rsid w:val="00780563"/>
    <w:rsid w:val="00781087"/>
    <w:rsid w:val="007828FB"/>
    <w:rsid w:val="00782A5F"/>
    <w:rsid w:val="007834A3"/>
    <w:rsid w:val="007837C8"/>
    <w:rsid w:val="00784508"/>
    <w:rsid w:val="007849B0"/>
    <w:rsid w:val="00785115"/>
    <w:rsid w:val="00785F63"/>
    <w:rsid w:val="00786563"/>
    <w:rsid w:val="00786653"/>
    <w:rsid w:val="00786760"/>
    <w:rsid w:val="0078677C"/>
    <w:rsid w:val="007868E6"/>
    <w:rsid w:val="00786927"/>
    <w:rsid w:val="00786EA0"/>
    <w:rsid w:val="00786F5D"/>
    <w:rsid w:val="0078717E"/>
    <w:rsid w:val="00787ABB"/>
    <w:rsid w:val="00790865"/>
    <w:rsid w:val="00790F6F"/>
    <w:rsid w:val="00791D72"/>
    <w:rsid w:val="0079253E"/>
    <w:rsid w:val="00792946"/>
    <w:rsid w:val="00792E7A"/>
    <w:rsid w:val="007936F5"/>
    <w:rsid w:val="007938C6"/>
    <w:rsid w:val="00793EE1"/>
    <w:rsid w:val="00794CBC"/>
    <w:rsid w:val="00794FCE"/>
    <w:rsid w:val="007952C2"/>
    <w:rsid w:val="0079554D"/>
    <w:rsid w:val="00795DB2"/>
    <w:rsid w:val="00796278"/>
    <w:rsid w:val="00796C3D"/>
    <w:rsid w:val="00796CCE"/>
    <w:rsid w:val="00797E37"/>
    <w:rsid w:val="007A0C2B"/>
    <w:rsid w:val="007A1FCC"/>
    <w:rsid w:val="007A3688"/>
    <w:rsid w:val="007A3B27"/>
    <w:rsid w:val="007A5BB6"/>
    <w:rsid w:val="007A5BF5"/>
    <w:rsid w:val="007A60C5"/>
    <w:rsid w:val="007A7609"/>
    <w:rsid w:val="007A779A"/>
    <w:rsid w:val="007B038C"/>
    <w:rsid w:val="007B1A84"/>
    <w:rsid w:val="007B20F4"/>
    <w:rsid w:val="007B268C"/>
    <w:rsid w:val="007B28DB"/>
    <w:rsid w:val="007B31D3"/>
    <w:rsid w:val="007B3962"/>
    <w:rsid w:val="007B3F9A"/>
    <w:rsid w:val="007B4242"/>
    <w:rsid w:val="007B56BC"/>
    <w:rsid w:val="007B6967"/>
    <w:rsid w:val="007B6BA4"/>
    <w:rsid w:val="007C006D"/>
    <w:rsid w:val="007C1B40"/>
    <w:rsid w:val="007C1BE7"/>
    <w:rsid w:val="007C1FDB"/>
    <w:rsid w:val="007C245F"/>
    <w:rsid w:val="007C2614"/>
    <w:rsid w:val="007C4695"/>
    <w:rsid w:val="007C4B60"/>
    <w:rsid w:val="007C4C7C"/>
    <w:rsid w:val="007C4D67"/>
    <w:rsid w:val="007C4EA4"/>
    <w:rsid w:val="007C4F6B"/>
    <w:rsid w:val="007C5191"/>
    <w:rsid w:val="007C5785"/>
    <w:rsid w:val="007C5F91"/>
    <w:rsid w:val="007C623B"/>
    <w:rsid w:val="007D0F7B"/>
    <w:rsid w:val="007D101F"/>
    <w:rsid w:val="007D1892"/>
    <w:rsid w:val="007D2192"/>
    <w:rsid w:val="007D25EB"/>
    <w:rsid w:val="007D3B2A"/>
    <w:rsid w:val="007D4478"/>
    <w:rsid w:val="007D44C6"/>
    <w:rsid w:val="007D5BB8"/>
    <w:rsid w:val="007D6507"/>
    <w:rsid w:val="007D71A6"/>
    <w:rsid w:val="007E020E"/>
    <w:rsid w:val="007E191A"/>
    <w:rsid w:val="007E1EA2"/>
    <w:rsid w:val="007E2321"/>
    <w:rsid w:val="007E2BC7"/>
    <w:rsid w:val="007E380D"/>
    <w:rsid w:val="007E43F6"/>
    <w:rsid w:val="007E48D4"/>
    <w:rsid w:val="007E5EBC"/>
    <w:rsid w:val="007E6D4E"/>
    <w:rsid w:val="007E7983"/>
    <w:rsid w:val="007F1378"/>
    <w:rsid w:val="007F2610"/>
    <w:rsid w:val="007F4929"/>
    <w:rsid w:val="007F5328"/>
    <w:rsid w:val="007F546E"/>
    <w:rsid w:val="007F632B"/>
    <w:rsid w:val="007F6456"/>
    <w:rsid w:val="007F7595"/>
    <w:rsid w:val="0080171D"/>
    <w:rsid w:val="00801A04"/>
    <w:rsid w:val="00801E78"/>
    <w:rsid w:val="00802E00"/>
    <w:rsid w:val="00803F21"/>
    <w:rsid w:val="00804F0F"/>
    <w:rsid w:val="00805EB7"/>
    <w:rsid w:val="00806806"/>
    <w:rsid w:val="00806DB7"/>
    <w:rsid w:val="008070E5"/>
    <w:rsid w:val="00810742"/>
    <w:rsid w:val="0081086E"/>
    <w:rsid w:val="00810E81"/>
    <w:rsid w:val="00811341"/>
    <w:rsid w:val="0081181D"/>
    <w:rsid w:val="00812458"/>
    <w:rsid w:val="00812F03"/>
    <w:rsid w:val="0081346A"/>
    <w:rsid w:val="008134EE"/>
    <w:rsid w:val="0081389D"/>
    <w:rsid w:val="00813F06"/>
    <w:rsid w:val="0081407F"/>
    <w:rsid w:val="00814DBF"/>
    <w:rsid w:val="008160A4"/>
    <w:rsid w:val="008169A7"/>
    <w:rsid w:val="00816C1E"/>
    <w:rsid w:val="0081722B"/>
    <w:rsid w:val="00820D29"/>
    <w:rsid w:val="00821BC5"/>
    <w:rsid w:val="00822BD0"/>
    <w:rsid w:val="00822DA4"/>
    <w:rsid w:val="00823019"/>
    <w:rsid w:val="008232E2"/>
    <w:rsid w:val="0082393F"/>
    <w:rsid w:val="008242D7"/>
    <w:rsid w:val="008252B9"/>
    <w:rsid w:val="00826BE9"/>
    <w:rsid w:val="00827E16"/>
    <w:rsid w:val="008308BC"/>
    <w:rsid w:val="00830A36"/>
    <w:rsid w:val="00831106"/>
    <w:rsid w:val="008318BF"/>
    <w:rsid w:val="00831D0F"/>
    <w:rsid w:val="00832093"/>
    <w:rsid w:val="008322DA"/>
    <w:rsid w:val="008326DB"/>
    <w:rsid w:val="00833534"/>
    <w:rsid w:val="008343F1"/>
    <w:rsid w:val="00834642"/>
    <w:rsid w:val="008349CB"/>
    <w:rsid w:val="008357A9"/>
    <w:rsid w:val="00835F3C"/>
    <w:rsid w:val="0083642A"/>
    <w:rsid w:val="00836AE9"/>
    <w:rsid w:val="00836B55"/>
    <w:rsid w:val="00836CC7"/>
    <w:rsid w:val="0084053B"/>
    <w:rsid w:val="00840B21"/>
    <w:rsid w:val="00841B61"/>
    <w:rsid w:val="00845DD5"/>
    <w:rsid w:val="00846258"/>
    <w:rsid w:val="00846455"/>
    <w:rsid w:val="0084753B"/>
    <w:rsid w:val="0084767B"/>
    <w:rsid w:val="008477C9"/>
    <w:rsid w:val="00850CB4"/>
    <w:rsid w:val="00851629"/>
    <w:rsid w:val="00851B40"/>
    <w:rsid w:val="00851CBB"/>
    <w:rsid w:val="0085392F"/>
    <w:rsid w:val="00853B16"/>
    <w:rsid w:val="00853F96"/>
    <w:rsid w:val="008545B7"/>
    <w:rsid w:val="008573A7"/>
    <w:rsid w:val="00857DC4"/>
    <w:rsid w:val="00857EFD"/>
    <w:rsid w:val="008600FA"/>
    <w:rsid w:val="00860704"/>
    <w:rsid w:val="0086071A"/>
    <w:rsid w:val="0086144C"/>
    <w:rsid w:val="00861C1B"/>
    <w:rsid w:val="00861FC1"/>
    <w:rsid w:val="0086228D"/>
    <w:rsid w:val="00863794"/>
    <w:rsid w:val="00863D23"/>
    <w:rsid w:val="00864400"/>
    <w:rsid w:val="0086462F"/>
    <w:rsid w:val="00864D5C"/>
    <w:rsid w:val="00864DDF"/>
    <w:rsid w:val="008650A9"/>
    <w:rsid w:val="00870BC0"/>
    <w:rsid w:val="0087197C"/>
    <w:rsid w:val="00871C69"/>
    <w:rsid w:val="008736F8"/>
    <w:rsid w:val="00873C8E"/>
    <w:rsid w:val="0087507B"/>
    <w:rsid w:val="00876FEF"/>
    <w:rsid w:val="008803FD"/>
    <w:rsid w:val="00881D25"/>
    <w:rsid w:val="00881E0A"/>
    <w:rsid w:val="008825A8"/>
    <w:rsid w:val="008828D1"/>
    <w:rsid w:val="00882F87"/>
    <w:rsid w:val="0088330B"/>
    <w:rsid w:val="008838A7"/>
    <w:rsid w:val="00883EC0"/>
    <w:rsid w:val="0088426E"/>
    <w:rsid w:val="008843AE"/>
    <w:rsid w:val="00884B49"/>
    <w:rsid w:val="00886174"/>
    <w:rsid w:val="00886881"/>
    <w:rsid w:val="00886920"/>
    <w:rsid w:val="00886EB2"/>
    <w:rsid w:val="00887173"/>
    <w:rsid w:val="00887776"/>
    <w:rsid w:val="00890EAC"/>
    <w:rsid w:val="0089265C"/>
    <w:rsid w:val="00893BAC"/>
    <w:rsid w:val="00894164"/>
    <w:rsid w:val="0089447D"/>
    <w:rsid w:val="008944E5"/>
    <w:rsid w:val="00894906"/>
    <w:rsid w:val="0089596D"/>
    <w:rsid w:val="008967EA"/>
    <w:rsid w:val="00896D95"/>
    <w:rsid w:val="00897537"/>
    <w:rsid w:val="00897608"/>
    <w:rsid w:val="00897D4D"/>
    <w:rsid w:val="008A034A"/>
    <w:rsid w:val="008A071A"/>
    <w:rsid w:val="008A14C6"/>
    <w:rsid w:val="008A20C2"/>
    <w:rsid w:val="008A3A1C"/>
    <w:rsid w:val="008A3BE8"/>
    <w:rsid w:val="008A5392"/>
    <w:rsid w:val="008A53FF"/>
    <w:rsid w:val="008A5B6A"/>
    <w:rsid w:val="008A5FE7"/>
    <w:rsid w:val="008A6BE5"/>
    <w:rsid w:val="008A756C"/>
    <w:rsid w:val="008B069B"/>
    <w:rsid w:val="008B0753"/>
    <w:rsid w:val="008B1312"/>
    <w:rsid w:val="008B18F7"/>
    <w:rsid w:val="008B2339"/>
    <w:rsid w:val="008B2CEC"/>
    <w:rsid w:val="008B32FC"/>
    <w:rsid w:val="008B3FDC"/>
    <w:rsid w:val="008B44C4"/>
    <w:rsid w:val="008B483B"/>
    <w:rsid w:val="008B52DB"/>
    <w:rsid w:val="008B665D"/>
    <w:rsid w:val="008B684A"/>
    <w:rsid w:val="008B6C3B"/>
    <w:rsid w:val="008B738D"/>
    <w:rsid w:val="008B7F5F"/>
    <w:rsid w:val="008C06D9"/>
    <w:rsid w:val="008C0B77"/>
    <w:rsid w:val="008C0C9C"/>
    <w:rsid w:val="008C0E1B"/>
    <w:rsid w:val="008C2567"/>
    <w:rsid w:val="008C3623"/>
    <w:rsid w:val="008C481E"/>
    <w:rsid w:val="008C651F"/>
    <w:rsid w:val="008C6842"/>
    <w:rsid w:val="008C7713"/>
    <w:rsid w:val="008D2BEB"/>
    <w:rsid w:val="008D2D10"/>
    <w:rsid w:val="008D2F8D"/>
    <w:rsid w:val="008D2FD0"/>
    <w:rsid w:val="008D34EE"/>
    <w:rsid w:val="008D3BCF"/>
    <w:rsid w:val="008D5B0C"/>
    <w:rsid w:val="008D5E5F"/>
    <w:rsid w:val="008D622E"/>
    <w:rsid w:val="008D6EA2"/>
    <w:rsid w:val="008D72F8"/>
    <w:rsid w:val="008D75FC"/>
    <w:rsid w:val="008E002D"/>
    <w:rsid w:val="008E08ED"/>
    <w:rsid w:val="008E0DD0"/>
    <w:rsid w:val="008E1067"/>
    <w:rsid w:val="008E20E1"/>
    <w:rsid w:val="008E2D8B"/>
    <w:rsid w:val="008E42CC"/>
    <w:rsid w:val="008E4555"/>
    <w:rsid w:val="008E4734"/>
    <w:rsid w:val="008E572A"/>
    <w:rsid w:val="008E7958"/>
    <w:rsid w:val="008E7B42"/>
    <w:rsid w:val="008F00FB"/>
    <w:rsid w:val="008F097C"/>
    <w:rsid w:val="008F14F8"/>
    <w:rsid w:val="008F1DA8"/>
    <w:rsid w:val="008F21FA"/>
    <w:rsid w:val="008F2249"/>
    <w:rsid w:val="008F2B79"/>
    <w:rsid w:val="008F2B96"/>
    <w:rsid w:val="008F4051"/>
    <w:rsid w:val="008F48B1"/>
    <w:rsid w:val="008F52AC"/>
    <w:rsid w:val="008F587C"/>
    <w:rsid w:val="008F6330"/>
    <w:rsid w:val="008F71F7"/>
    <w:rsid w:val="008F787B"/>
    <w:rsid w:val="008F7A06"/>
    <w:rsid w:val="008F7B7B"/>
    <w:rsid w:val="00900B60"/>
    <w:rsid w:val="0090176F"/>
    <w:rsid w:val="00901EA2"/>
    <w:rsid w:val="00902255"/>
    <w:rsid w:val="00902539"/>
    <w:rsid w:val="00902D23"/>
    <w:rsid w:val="00902EA3"/>
    <w:rsid w:val="0090314E"/>
    <w:rsid w:val="009034DB"/>
    <w:rsid w:val="00903749"/>
    <w:rsid w:val="00904622"/>
    <w:rsid w:val="00904B89"/>
    <w:rsid w:val="009052E6"/>
    <w:rsid w:val="009055C7"/>
    <w:rsid w:val="00905F46"/>
    <w:rsid w:val="0090607A"/>
    <w:rsid w:val="0090635E"/>
    <w:rsid w:val="00907E3F"/>
    <w:rsid w:val="0091003D"/>
    <w:rsid w:val="009102D9"/>
    <w:rsid w:val="00912A21"/>
    <w:rsid w:val="0091345E"/>
    <w:rsid w:val="0091429D"/>
    <w:rsid w:val="0091479C"/>
    <w:rsid w:val="009148B7"/>
    <w:rsid w:val="00914C30"/>
    <w:rsid w:val="00914D96"/>
    <w:rsid w:val="009157A2"/>
    <w:rsid w:val="009161D5"/>
    <w:rsid w:val="00917771"/>
    <w:rsid w:val="009179DE"/>
    <w:rsid w:val="00920433"/>
    <w:rsid w:val="00920839"/>
    <w:rsid w:val="0092162F"/>
    <w:rsid w:val="009216EC"/>
    <w:rsid w:val="00921857"/>
    <w:rsid w:val="009221F6"/>
    <w:rsid w:val="009223BC"/>
    <w:rsid w:val="00923C11"/>
    <w:rsid w:val="00923D10"/>
    <w:rsid w:val="00924798"/>
    <w:rsid w:val="009271E1"/>
    <w:rsid w:val="0092769F"/>
    <w:rsid w:val="00930684"/>
    <w:rsid w:val="00930CEC"/>
    <w:rsid w:val="00932650"/>
    <w:rsid w:val="009330C9"/>
    <w:rsid w:val="009331B0"/>
    <w:rsid w:val="009341BF"/>
    <w:rsid w:val="00935681"/>
    <w:rsid w:val="00936508"/>
    <w:rsid w:val="009372A7"/>
    <w:rsid w:val="00937CFC"/>
    <w:rsid w:val="009410D0"/>
    <w:rsid w:val="00942D41"/>
    <w:rsid w:val="00943216"/>
    <w:rsid w:val="00943E2B"/>
    <w:rsid w:val="00944128"/>
    <w:rsid w:val="00944FD3"/>
    <w:rsid w:val="009469DB"/>
    <w:rsid w:val="00946AD1"/>
    <w:rsid w:val="0094748C"/>
    <w:rsid w:val="00950B8F"/>
    <w:rsid w:val="00950D67"/>
    <w:rsid w:val="00950E8D"/>
    <w:rsid w:val="009528D3"/>
    <w:rsid w:val="00952CD7"/>
    <w:rsid w:val="009533DC"/>
    <w:rsid w:val="00954475"/>
    <w:rsid w:val="009559AB"/>
    <w:rsid w:val="00955C29"/>
    <w:rsid w:val="00956999"/>
    <w:rsid w:val="00957421"/>
    <w:rsid w:val="00957F1C"/>
    <w:rsid w:val="00960660"/>
    <w:rsid w:val="00960D98"/>
    <w:rsid w:val="00961A58"/>
    <w:rsid w:val="00962132"/>
    <w:rsid w:val="00963D7F"/>
    <w:rsid w:val="00963ED1"/>
    <w:rsid w:val="009642DC"/>
    <w:rsid w:val="00964AAC"/>
    <w:rsid w:val="00965650"/>
    <w:rsid w:val="00966526"/>
    <w:rsid w:val="009668D3"/>
    <w:rsid w:val="00967185"/>
    <w:rsid w:val="00967B8F"/>
    <w:rsid w:val="00967FC4"/>
    <w:rsid w:val="00970278"/>
    <w:rsid w:val="00970516"/>
    <w:rsid w:val="00972743"/>
    <w:rsid w:val="00972B95"/>
    <w:rsid w:val="00973099"/>
    <w:rsid w:val="00973347"/>
    <w:rsid w:val="00973499"/>
    <w:rsid w:val="00975BAF"/>
    <w:rsid w:val="0097627F"/>
    <w:rsid w:val="009775B2"/>
    <w:rsid w:val="00980AAB"/>
    <w:rsid w:val="00981C15"/>
    <w:rsid w:val="00983BB1"/>
    <w:rsid w:val="009849CA"/>
    <w:rsid w:val="00984C4E"/>
    <w:rsid w:val="00984F9F"/>
    <w:rsid w:val="009865F1"/>
    <w:rsid w:val="009902B1"/>
    <w:rsid w:val="0099142A"/>
    <w:rsid w:val="0099170A"/>
    <w:rsid w:val="00991A1E"/>
    <w:rsid w:val="00991C30"/>
    <w:rsid w:val="00992335"/>
    <w:rsid w:val="00993456"/>
    <w:rsid w:val="009935A2"/>
    <w:rsid w:val="0099569A"/>
    <w:rsid w:val="00995B57"/>
    <w:rsid w:val="0099626F"/>
    <w:rsid w:val="00997929"/>
    <w:rsid w:val="009A1099"/>
    <w:rsid w:val="009A121D"/>
    <w:rsid w:val="009A124F"/>
    <w:rsid w:val="009A3D54"/>
    <w:rsid w:val="009A543C"/>
    <w:rsid w:val="009A5D63"/>
    <w:rsid w:val="009A6047"/>
    <w:rsid w:val="009A607D"/>
    <w:rsid w:val="009A686E"/>
    <w:rsid w:val="009A76EC"/>
    <w:rsid w:val="009A77F3"/>
    <w:rsid w:val="009B1367"/>
    <w:rsid w:val="009B1C1B"/>
    <w:rsid w:val="009B3318"/>
    <w:rsid w:val="009B336A"/>
    <w:rsid w:val="009B374F"/>
    <w:rsid w:val="009B3921"/>
    <w:rsid w:val="009B4327"/>
    <w:rsid w:val="009B4923"/>
    <w:rsid w:val="009B6215"/>
    <w:rsid w:val="009B65F5"/>
    <w:rsid w:val="009B78AA"/>
    <w:rsid w:val="009B7AF7"/>
    <w:rsid w:val="009C0818"/>
    <w:rsid w:val="009C156C"/>
    <w:rsid w:val="009C1F6A"/>
    <w:rsid w:val="009C2751"/>
    <w:rsid w:val="009C386D"/>
    <w:rsid w:val="009C4339"/>
    <w:rsid w:val="009C68AF"/>
    <w:rsid w:val="009C6D9C"/>
    <w:rsid w:val="009D01D7"/>
    <w:rsid w:val="009D0C9F"/>
    <w:rsid w:val="009D13CE"/>
    <w:rsid w:val="009D27C1"/>
    <w:rsid w:val="009D31FE"/>
    <w:rsid w:val="009D3F15"/>
    <w:rsid w:val="009D487A"/>
    <w:rsid w:val="009D598F"/>
    <w:rsid w:val="009D6346"/>
    <w:rsid w:val="009D6456"/>
    <w:rsid w:val="009D69B4"/>
    <w:rsid w:val="009D6DA6"/>
    <w:rsid w:val="009E087B"/>
    <w:rsid w:val="009E1400"/>
    <w:rsid w:val="009E1945"/>
    <w:rsid w:val="009E218B"/>
    <w:rsid w:val="009E239D"/>
    <w:rsid w:val="009E350B"/>
    <w:rsid w:val="009E53B3"/>
    <w:rsid w:val="009E633A"/>
    <w:rsid w:val="009E67FA"/>
    <w:rsid w:val="009F0E1E"/>
    <w:rsid w:val="009F10A0"/>
    <w:rsid w:val="009F1202"/>
    <w:rsid w:val="009F1743"/>
    <w:rsid w:val="009F20B5"/>
    <w:rsid w:val="009F2E9F"/>
    <w:rsid w:val="009F4356"/>
    <w:rsid w:val="009F4565"/>
    <w:rsid w:val="009F4BBA"/>
    <w:rsid w:val="009F68D9"/>
    <w:rsid w:val="009F77DB"/>
    <w:rsid w:val="009F7C8A"/>
    <w:rsid w:val="00A005D5"/>
    <w:rsid w:val="00A009D7"/>
    <w:rsid w:val="00A0155D"/>
    <w:rsid w:val="00A028D1"/>
    <w:rsid w:val="00A04D39"/>
    <w:rsid w:val="00A05230"/>
    <w:rsid w:val="00A05749"/>
    <w:rsid w:val="00A06FD1"/>
    <w:rsid w:val="00A106F1"/>
    <w:rsid w:val="00A117B3"/>
    <w:rsid w:val="00A1189C"/>
    <w:rsid w:val="00A11B3D"/>
    <w:rsid w:val="00A11DBA"/>
    <w:rsid w:val="00A129CA"/>
    <w:rsid w:val="00A13DFE"/>
    <w:rsid w:val="00A1495E"/>
    <w:rsid w:val="00A15491"/>
    <w:rsid w:val="00A15F57"/>
    <w:rsid w:val="00A16CBF"/>
    <w:rsid w:val="00A16D2A"/>
    <w:rsid w:val="00A17C18"/>
    <w:rsid w:val="00A20060"/>
    <w:rsid w:val="00A2066F"/>
    <w:rsid w:val="00A20A5D"/>
    <w:rsid w:val="00A215D2"/>
    <w:rsid w:val="00A21778"/>
    <w:rsid w:val="00A21CF7"/>
    <w:rsid w:val="00A2201E"/>
    <w:rsid w:val="00A23B5B"/>
    <w:rsid w:val="00A25D26"/>
    <w:rsid w:val="00A2606A"/>
    <w:rsid w:val="00A26C12"/>
    <w:rsid w:val="00A26FD0"/>
    <w:rsid w:val="00A30429"/>
    <w:rsid w:val="00A30A3D"/>
    <w:rsid w:val="00A30D24"/>
    <w:rsid w:val="00A3296A"/>
    <w:rsid w:val="00A33699"/>
    <w:rsid w:val="00A33E9E"/>
    <w:rsid w:val="00A3421A"/>
    <w:rsid w:val="00A34DDE"/>
    <w:rsid w:val="00A36386"/>
    <w:rsid w:val="00A368FB"/>
    <w:rsid w:val="00A376DA"/>
    <w:rsid w:val="00A37A9B"/>
    <w:rsid w:val="00A37FE2"/>
    <w:rsid w:val="00A4025B"/>
    <w:rsid w:val="00A40594"/>
    <w:rsid w:val="00A40648"/>
    <w:rsid w:val="00A406C2"/>
    <w:rsid w:val="00A41208"/>
    <w:rsid w:val="00A4251E"/>
    <w:rsid w:val="00A44BB2"/>
    <w:rsid w:val="00A45036"/>
    <w:rsid w:val="00A45120"/>
    <w:rsid w:val="00A46B35"/>
    <w:rsid w:val="00A46E4B"/>
    <w:rsid w:val="00A50703"/>
    <w:rsid w:val="00A50922"/>
    <w:rsid w:val="00A50EA0"/>
    <w:rsid w:val="00A51C46"/>
    <w:rsid w:val="00A52E85"/>
    <w:rsid w:val="00A52EBD"/>
    <w:rsid w:val="00A53826"/>
    <w:rsid w:val="00A53E97"/>
    <w:rsid w:val="00A555D6"/>
    <w:rsid w:val="00A561A0"/>
    <w:rsid w:val="00A561D5"/>
    <w:rsid w:val="00A56272"/>
    <w:rsid w:val="00A56913"/>
    <w:rsid w:val="00A56E80"/>
    <w:rsid w:val="00A5732E"/>
    <w:rsid w:val="00A57A10"/>
    <w:rsid w:val="00A57CC0"/>
    <w:rsid w:val="00A60C97"/>
    <w:rsid w:val="00A60DBA"/>
    <w:rsid w:val="00A61075"/>
    <w:rsid w:val="00A617AC"/>
    <w:rsid w:val="00A61F3F"/>
    <w:rsid w:val="00A623D0"/>
    <w:rsid w:val="00A629E7"/>
    <w:rsid w:val="00A632A8"/>
    <w:rsid w:val="00A659B8"/>
    <w:rsid w:val="00A65BD5"/>
    <w:rsid w:val="00A66090"/>
    <w:rsid w:val="00A665F6"/>
    <w:rsid w:val="00A6710A"/>
    <w:rsid w:val="00A671E8"/>
    <w:rsid w:val="00A6778C"/>
    <w:rsid w:val="00A7245C"/>
    <w:rsid w:val="00A72DFC"/>
    <w:rsid w:val="00A73160"/>
    <w:rsid w:val="00A734B1"/>
    <w:rsid w:val="00A74D3B"/>
    <w:rsid w:val="00A761A9"/>
    <w:rsid w:val="00A7635B"/>
    <w:rsid w:val="00A76BB8"/>
    <w:rsid w:val="00A77271"/>
    <w:rsid w:val="00A77838"/>
    <w:rsid w:val="00A77ABB"/>
    <w:rsid w:val="00A77B36"/>
    <w:rsid w:val="00A77BD3"/>
    <w:rsid w:val="00A8081E"/>
    <w:rsid w:val="00A8266E"/>
    <w:rsid w:val="00A827AC"/>
    <w:rsid w:val="00A82E35"/>
    <w:rsid w:val="00A8458C"/>
    <w:rsid w:val="00A858D1"/>
    <w:rsid w:val="00A863BD"/>
    <w:rsid w:val="00A90CB7"/>
    <w:rsid w:val="00A912D6"/>
    <w:rsid w:val="00A92792"/>
    <w:rsid w:val="00A928CB"/>
    <w:rsid w:val="00A929A9"/>
    <w:rsid w:val="00A92AFF"/>
    <w:rsid w:val="00A93877"/>
    <w:rsid w:val="00A9387A"/>
    <w:rsid w:val="00A948D2"/>
    <w:rsid w:val="00A94E59"/>
    <w:rsid w:val="00A94EA6"/>
    <w:rsid w:val="00A95CFC"/>
    <w:rsid w:val="00A97370"/>
    <w:rsid w:val="00AA0B3A"/>
    <w:rsid w:val="00AA1378"/>
    <w:rsid w:val="00AA1E67"/>
    <w:rsid w:val="00AA2B54"/>
    <w:rsid w:val="00AA2F4D"/>
    <w:rsid w:val="00AA539F"/>
    <w:rsid w:val="00AA5883"/>
    <w:rsid w:val="00AA64A9"/>
    <w:rsid w:val="00AA6735"/>
    <w:rsid w:val="00AA70AC"/>
    <w:rsid w:val="00AA745A"/>
    <w:rsid w:val="00AA768D"/>
    <w:rsid w:val="00AB17C7"/>
    <w:rsid w:val="00AB2DA9"/>
    <w:rsid w:val="00AB43E6"/>
    <w:rsid w:val="00AB44A2"/>
    <w:rsid w:val="00AB4898"/>
    <w:rsid w:val="00AB6C45"/>
    <w:rsid w:val="00AC0082"/>
    <w:rsid w:val="00AC037E"/>
    <w:rsid w:val="00AC26F0"/>
    <w:rsid w:val="00AC2E08"/>
    <w:rsid w:val="00AC34B8"/>
    <w:rsid w:val="00AC39E2"/>
    <w:rsid w:val="00AC3C7C"/>
    <w:rsid w:val="00AC421F"/>
    <w:rsid w:val="00AC4284"/>
    <w:rsid w:val="00AC4EDD"/>
    <w:rsid w:val="00AC6C9E"/>
    <w:rsid w:val="00AC6FC0"/>
    <w:rsid w:val="00AC730E"/>
    <w:rsid w:val="00AC74A6"/>
    <w:rsid w:val="00AC7956"/>
    <w:rsid w:val="00AC7AF0"/>
    <w:rsid w:val="00AD100D"/>
    <w:rsid w:val="00AD169A"/>
    <w:rsid w:val="00AD1B52"/>
    <w:rsid w:val="00AD1EB8"/>
    <w:rsid w:val="00AD2094"/>
    <w:rsid w:val="00AD3658"/>
    <w:rsid w:val="00AD37AD"/>
    <w:rsid w:val="00AD41BD"/>
    <w:rsid w:val="00AD4231"/>
    <w:rsid w:val="00AD4934"/>
    <w:rsid w:val="00AD4D77"/>
    <w:rsid w:val="00AD50B7"/>
    <w:rsid w:val="00AD51B1"/>
    <w:rsid w:val="00AD574D"/>
    <w:rsid w:val="00AD61FB"/>
    <w:rsid w:val="00AD674B"/>
    <w:rsid w:val="00AD6800"/>
    <w:rsid w:val="00AD70A1"/>
    <w:rsid w:val="00AD7129"/>
    <w:rsid w:val="00AE069C"/>
    <w:rsid w:val="00AE09A5"/>
    <w:rsid w:val="00AE198D"/>
    <w:rsid w:val="00AE2328"/>
    <w:rsid w:val="00AE24BE"/>
    <w:rsid w:val="00AE2964"/>
    <w:rsid w:val="00AE3E67"/>
    <w:rsid w:val="00AE4239"/>
    <w:rsid w:val="00AE43C3"/>
    <w:rsid w:val="00AE4C52"/>
    <w:rsid w:val="00AE6D2D"/>
    <w:rsid w:val="00AE6DF9"/>
    <w:rsid w:val="00AE7BBB"/>
    <w:rsid w:val="00AF1BCC"/>
    <w:rsid w:val="00AF22C7"/>
    <w:rsid w:val="00AF2E01"/>
    <w:rsid w:val="00AF30AF"/>
    <w:rsid w:val="00AF336D"/>
    <w:rsid w:val="00AF34DE"/>
    <w:rsid w:val="00AF3CE7"/>
    <w:rsid w:val="00AF3D8E"/>
    <w:rsid w:val="00AF5580"/>
    <w:rsid w:val="00AF6E27"/>
    <w:rsid w:val="00AF7D7B"/>
    <w:rsid w:val="00AF7D80"/>
    <w:rsid w:val="00AF7E06"/>
    <w:rsid w:val="00AF7FCC"/>
    <w:rsid w:val="00B004B2"/>
    <w:rsid w:val="00B009ED"/>
    <w:rsid w:val="00B00FC4"/>
    <w:rsid w:val="00B0127D"/>
    <w:rsid w:val="00B01B6C"/>
    <w:rsid w:val="00B030F1"/>
    <w:rsid w:val="00B0427F"/>
    <w:rsid w:val="00B054B9"/>
    <w:rsid w:val="00B05C7E"/>
    <w:rsid w:val="00B06AE4"/>
    <w:rsid w:val="00B073D7"/>
    <w:rsid w:val="00B07D4F"/>
    <w:rsid w:val="00B103E4"/>
    <w:rsid w:val="00B105B8"/>
    <w:rsid w:val="00B10F8B"/>
    <w:rsid w:val="00B11308"/>
    <w:rsid w:val="00B115EA"/>
    <w:rsid w:val="00B11C37"/>
    <w:rsid w:val="00B12FFE"/>
    <w:rsid w:val="00B144DF"/>
    <w:rsid w:val="00B146DF"/>
    <w:rsid w:val="00B14A64"/>
    <w:rsid w:val="00B17D68"/>
    <w:rsid w:val="00B17E8F"/>
    <w:rsid w:val="00B17E9D"/>
    <w:rsid w:val="00B20406"/>
    <w:rsid w:val="00B205F3"/>
    <w:rsid w:val="00B207A6"/>
    <w:rsid w:val="00B20B12"/>
    <w:rsid w:val="00B20DF1"/>
    <w:rsid w:val="00B2139F"/>
    <w:rsid w:val="00B2176A"/>
    <w:rsid w:val="00B2238F"/>
    <w:rsid w:val="00B22693"/>
    <w:rsid w:val="00B22735"/>
    <w:rsid w:val="00B22969"/>
    <w:rsid w:val="00B2431C"/>
    <w:rsid w:val="00B30337"/>
    <w:rsid w:val="00B3090C"/>
    <w:rsid w:val="00B312E4"/>
    <w:rsid w:val="00B314BB"/>
    <w:rsid w:val="00B314FA"/>
    <w:rsid w:val="00B3167B"/>
    <w:rsid w:val="00B3218B"/>
    <w:rsid w:val="00B321EF"/>
    <w:rsid w:val="00B321FA"/>
    <w:rsid w:val="00B3348B"/>
    <w:rsid w:val="00B33923"/>
    <w:rsid w:val="00B33C92"/>
    <w:rsid w:val="00B33F3E"/>
    <w:rsid w:val="00B34A12"/>
    <w:rsid w:val="00B35A79"/>
    <w:rsid w:val="00B364D5"/>
    <w:rsid w:val="00B37AC4"/>
    <w:rsid w:val="00B40595"/>
    <w:rsid w:val="00B4078B"/>
    <w:rsid w:val="00B4155E"/>
    <w:rsid w:val="00B41A7E"/>
    <w:rsid w:val="00B436EC"/>
    <w:rsid w:val="00B43879"/>
    <w:rsid w:val="00B448E0"/>
    <w:rsid w:val="00B454AC"/>
    <w:rsid w:val="00B455A0"/>
    <w:rsid w:val="00B46D83"/>
    <w:rsid w:val="00B474E9"/>
    <w:rsid w:val="00B50279"/>
    <w:rsid w:val="00B512DA"/>
    <w:rsid w:val="00B51B89"/>
    <w:rsid w:val="00B51C31"/>
    <w:rsid w:val="00B532E5"/>
    <w:rsid w:val="00B541EB"/>
    <w:rsid w:val="00B5460F"/>
    <w:rsid w:val="00B55D32"/>
    <w:rsid w:val="00B55EE8"/>
    <w:rsid w:val="00B5631F"/>
    <w:rsid w:val="00B56F51"/>
    <w:rsid w:val="00B5716C"/>
    <w:rsid w:val="00B5794C"/>
    <w:rsid w:val="00B57CB4"/>
    <w:rsid w:val="00B602FA"/>
    <w:rsid w:val="00B60856"/>
    <w:rsid w:val="00B62025"/>
    <w:rsid w:val="00B620D2"/>
    <w:rsid w:val="00B63305"/>
    <w:rsid w:val="00B639D9"/>
    <w:rsid w:val="00B645F6"/>
    <w:rsid w:val="00B65547"/>
    <w:rsid w:val="00B65CB3"/>
    <w:rsid w:val="00B65D60"/>
    <w:rsid w:val="00B65E91"/>
    <w:rsid w:val="00B65F1C"/>
    <w:rsid w:val="00B66097"/>
    <w:rsid w:val="00B66A31"/>
    <w:rsid w:val="00B66B97"/>
    <w:rsid w:val="00B6750C"/>
    <w:rsid w:val="00B67CE6"/>
    <w:rsid w:val="00B70B87"/>
    <w:rsid w:val="00B70E1A"/>
    <w:rsid w:val="00B73C88"/>
    <w:rsid w:val="00B7423E"/>
    <w:rsid w:val="00B74894"/>
    <w:rsid w:val="00B7526C"/>
    <w:rsid w:val="00B754D8"/>
    <w:rsid w:val="00B757B9"/>
    <w:rsid w:val="00B75A46"/>
    <w:rsid w:val="00B75C5A"/>
    <w:rsid w:val="00B75D5D"/>
    <w:rsid w:val="00B76894"/>
    <w:rsid w:val="00B76EE4"/>
    <w:rsid w:val="00B76F47"/>
    <w:rsid w:val="00B811C8"/>
    <w:rsid w:val="00B817E3"/>
    <w:rsid w:val="00B83633"/>
    <w:rsid w:val="00B8365D"/>
    <w:rsid w:val="00B83B07"/>
    <w:rsid w:val="00B83E0E"/>
    <w:rsid w:val="00B85F2A"/>
    <w:rsid w:val="00B90FA4"/>
    <w:rsid w:val="00B91337"/>
    <w:rsid w:val="00B91964"/>
    <w:rsid w:val="00B91EC1"/>
    <w:rsid w:val="00B93334"/>
    <w:rsid w:val="00B9412F"/>
    <w:rsid w:val="00B9430C"/>
    <w:rsid w:val="00B959D8"/>
    <w:rsid w:val="00B96C63"/>
    <w:rsid w:val="00B9736A"/>
    <w:rsid w:val="00BA0224"/>
    <w:rsid w:val="00BA1021"/>
    <w:rsid w:val="00BA11FA"/>
    <w:rsid w:val="00BA1B26"/>
    <w:rsid w:val="00BA1B5A"/>
    <w:rsid w:val="00BA1D25"/>
    <w:rsid w:val="00BA34DF"/>
    <w:rsid w:val="00BA3778"/>
    <w:rsid w:val="00BA50F4"/>
    <w:rsid w:val="00BA6601"/>
    <w:rsid w:val="00BA6B8D"/>
    <w:rsid w:val="00BA7D8E"/>
    <w:rsid w:val="00BB0963"/>
    <w:rsid w:val="00BB0970"/>
    <w:rsid w:val="00BB0B6A"/>
    <w:rsid w:val="00BB0D9D"/>
    <w:rsid w:val="00BB1F3E"/>
    <w:rsid w:val="00BB1FD1"/>
    <w:rsid w:val="00BB272F"/>
    <w:rsid w:val="00BB3803"/>
    <w:rsid w:val="00BB3D8E"/>
    <w:rsid w:val="00BB40F4"/>
    <w:rsid w:val="00BB6A46"/>
    <w:rsid w:val="00BB6B70"/>
    <w:rsid w:val="00BB6C07"/>
    <w:rsid w:val="00BB70D8"/>
    <w:rsid w:val="00BB7318"/>
    <w:rsid w:val="00BB7B93"/>
    <w:rsid w:val="00BC026A"/>
    <w:rsid w:val="00BC0441"/>
    <w:rsid w:val="00BC1041"/>
    <w:rsid w:val="00BC1075"/>
    <w:rsid w:val="00BC130A"/>
    <w:rsid w:val="00BC1393"/>
    <w:rsid w:val="00BC1514"/>
    <w:rsid w:val="00BC172D"/>
    <w:rsid w:val="00BC17F7"/>
    <w:rsid w:val="00BC1B0C"/>
    <w:rsid w:val="00BC1EAB"/>
    <w:rsid w:val="00BC3014"/>
    <w:rsid w:val="00BC3E23"/>
    <w:rsid w:val="00BC45F1"/>
    <w:rsid w:val="00BC47D8"/>
    <w:rsid w:val="00BC48BF"/>
    <w:rsid w:val="00BC5F5E"/>
    <w:rsid w:val="00BC6BF9"/>
    <w:rsid w:val="00BC6EE3"/>
    <w:rsid w:val="00BC7965"/>
    <w:rsid w:val="00BC7E70"/>
    <w:rsid w:val="00BD0217"/>
    <w:rsid w:val="00BD1317"/>
    <w:rsid w:val="00BD13A3"/>
    <w:rsid w:val="00BD3AFE"/>
    <w:rsid w:val="00BD410D"/>
    <w:rsid w:val="00BD4224"/>
    <w:rsid w:val="00BD473B"/>
    <w:rsid w:val="00BD6562"/>
    <w:rsid w:val="00BD7169"/>
    <w:rsid w:val="00BD7640"/>
    <w:rsid w:val="00BD7A90"/>
    <w:rsid w:val="00BD7B6D"/>
    <w:rsid w:val="00BE0172"/>
    <w:rsid w:val="00BE01BC"/>
    <w:rsid w:val="00BE0758"/>
    <w:rsid w:val="00BE095F"/>
    <w:rsid w:val="00BE10CD"/>
    <w:rsid w:val="00BE15CB"/>
    <w:rsid w:val="00BE1824"/>
    <w:rsid w:val="00BE27EE"/>
    <w:rsid w:val="00BE43CE"/>
    <w:rsid w:val="00BE4B44"/>
    <w:rsid w:val="00BE634A"/>
    <w:rsid w:val="00BE77EC"/>
    <w:rsid w:val="00BE78EB"/>
    <w:rsid w:val="00BE7FFC"/>
    <w:rsid w:val="00BF01B6"/>
    <w:rsid w:val="00BF0499"/>
    <w:rsid w:val="00BF0D34"/>
    <w:rsid w:val="00BF1362"/>
    <w:rsid w:val="00BF19DE"/>
    <w:rsid w:val="00BF1E25"/>
    <w:rsid w:val="00BF1FD1"/>
    <w:rsid w:val="00BF2042"/>
    <w:rsid w:val="00BF2640"/>
    <w:rsid w:val="00BF2783"/>
    <w:rsid w:val="00BF295B"/>
    <w:rsid w:val="00BF2B74"/>
    <w:rsid w:val="00BF3041"/>
    <w:rsid w:val="00BF4700"/>
    <w:rsid w:val="00BF4A4D"/>
    <w:rsid w:val="00BF4EFA"/>
    <w:rsid w:val="00BF5094"/>
    <w:rsid w:val="00BF563B"/>
    <w:rsid w:val="00BF62B9"/>
    <w:rsid w:val="00BF654B"/>
    <w:rsid w:val="00BF67C2"/>
    <w:rsid w:val="00BF6B44"/>
    <w:rsid w:val="00C00403"/>
    <w:rsid w:val="00C00FD9"/>
    <w:rsid w:val="00C0123A"/>
    <w:rsid w:val="00C02201"/>
    <w:rsid w:val="00C02525"/>
    <w:rsid w:val="00C0289B"/>
    <w:rsid w:val="00C03E33"/>
    <w:rsid w:val="00C04785"/>
    <w:rsid w:val="00C05FE2"/>
    <w:rsid w:val="00C07404"/>
    <w:rsid w:val="00C105EE"/>
    <w:rsid w:val="00C10B45"/>
    <w:rsid w:val="00C11146"/>
    <w:rsid w:val="00C113B1"/>
    <w:rsid w:val="00C11BFA"/>
    <w:rsid w:val="00C15297"/>
    <w:rsid w:val="00C15F4F"/>
    <w:rsid w:val="00C15FA7"/>
    <w:rsid w:val="00C160D5"/>
    <w:rsid w:val="00C16712"/>
    <w:rsid w:val="00C16D9F"/>
    <w:rsid w:val="00C20207"/>
    <w:rsid w:val="00C2029A"/>
    <w:rsid w:val="00C20855"/>
    <w:rsid w:val="00C21FD2"/>
    <w:rsid w:val="00C22A05"/>
    <w:rsid w:val="00C22CAC"/>
    <w:rsid w:val="00C232DA"/>
    <w:rsid w:val="00C237E6"/>
    <w:rsid w:val="00C238A3"/>
    <w:rsid w:val="00C240A7"/>
    <w:rsid w:val="00C241F4"/>
    <w:rsid w:val="00C2463A"/>
    <w:rsid w:val="00C251A7"/>
    <w:rsid w:val="00C2585C"/>
    <w:rsid w:val="00C26C40"/>
    <w:rsid w:val="00C26DE9"/>
    <w:rsid w:val="00C272BA"/>
    <w:rsid w:val="00C27711"/>
    <w:rsid w:val="00C304F9"/>
    <w:rsid w:val="00C31A38"/>
    <w:rsid w:val="00C31E76"/>
    <w:rsid w:val="00C324C8"/>
    <w:rsid w:val="00C32611"/>
    <w:rsid w:val="00C34A3A"/>
    <w:rsid w:val="00C34A98"/>
    <w:rsid w:val="00C354DB"/>
    <w:rsid w:val="00C3660A"/>
    <w:rsid w:val="00C4192D"/>
    <w:rsid w:val="00C42B3B"/>
    <w:rsid w:val="00C43B00"/>
    <w:rsid w:val="00C44D94"/>
    <w:rsid w:val="00C45188"/>
    <w:rsid w:val="00C45D4C"/>
    <w:rsid w:val="00C4643A"/>
    <w:rsid w:val="00C46907"/>
    <w:rsid w:val="00C47A33"/>
    <w:rsid w:val="00C500BA"/>
    <w:rsid w:val="00C50BCC"/>
    <w:rsid w:val="00C5121B"/>
    <w:rsid w:val="00C51B54"/>
    <w:rsid w:val="00C51C37"/>
    <w:rsid w:val="00C52E34"/>
    <w:rsid w:val="00C53371"/>
    <w:rsid w:val="00C53881"/>
    <w:rsid w:val="00C542D8"/>
    <w:rsid w:val="00C5443A"/>
    <w:rsid w:val="00C60844"/>
    <w:rsid w:val="00C60DAF"/>
    <w:rsid w:val="00C60DB1"/>
    <w:rsid w:val="00C60DB7"/>
    <w:rsid w:val="00C61533"/>
    <w:rsid w:val="00C62139"/>
    <w:rsid w:val="00C6214E"/>
    <w:rsid w:val="00C626B1"/>
    <w:rsid w:val="00C6289F"/>
    <w:rsid w:val="00C6308F"/>
    <w:rsid w:val="00C64681"/>
    <w:rsid w:val="00C65C94"/>
    <w:rsid w:val="00C66A65"/>
    <w:rsid w:val="00C67367"/>
    <w:rsid w:val="00C701E1"/>
    <w:rsid w:val="00C70424"/>
    <w:rsid w:val="00C70B5C"/>
    <w:rsid w:val="00C734EE"/>
    <w:rsid w:val="00C73D4C"/>
    <w:rsid w:val="00C74610"/>
    <w:rsid w:val="00C74ACC"/>
    <w:rsid w:val="00C7534C"/>
    <w:rsid w:val="00C7544F"/>
    <w:rsid w:val="00C76548"/>
    <w:rsid w:val="00C7671A"/>
    <w:rsid w:val="00C7697D"/>
    <w:rsid w:val="00C76F13"/>
    <w:rsid w:val="00C77704"/>
    <w:rsid w:val="00C80898"/>
    <w:rsid w:val="00C81F78"/>
    <w:rsid w:val="00C82798"/>
    <w:rsid w:val="00C82A15"/>
    <w:rsid w:val="00C82AE0"/>
    <w:rsid w:val="00C82F86"/>
    <w:rsid w:val="00C8481C"/>
    <w:rsid w:val="00C84A5A"/>
    <w:rsid w:val="00C851AE"/>
    <w:rsid w:val="00C857DB"/>
    <w:rsid w:val="00C85CCE"/>
    <w:rsid w:val="00C85F55"/>
    <w:rsid w:val="00C86434"/>
    <w:rsid w:val="00C86456"/>
    <w:rsid w:val="00C86584"/>
    <w:rsid w:val="00C86FF4"/>
    <w:rsid w:val="00C90811"/>
    <w:rsid w:val="00C909B8"/>
    <w:rsid w:val="00C91434"/>
    <w:rsid w:val="00C914FE"/>
    <w:rsid w:val="00C918F5"/>
    <w:rsid w:val="00C91B17"/>
    <w:rsid w:val="00C9269E"/>
    <w:rsid w:val="00C9296F"/>
    <w:rsid w:val="00C93979"/>
    <w:rsid w:val="00C94734"/>
    <w:rsid w:val="00C94F54"/>
    <w:rsid w:val="00C9511E"/>
    <w:rsid w:val="00C9529C"/>
    <w:rsid w:val="00C96544"/>
    <w:rsid w:val="00C96D87"/>
    <w:rsid w:val="00C975EC"/>
    <w:rsid w:val="00C9767F"/>
    <w:rsid w:val="00C979C7"/>
    <w:rsid w:val="00CA01DF"/>
    <w:rsid w:val="00CA1283"/>
    <w:rsid w:val="00CA14B3"/>
    <w:rsid w:val="00CA2157"/>
    <w:rsid w:val="00CA38B5"/>
    <w:rsid w:val="00CA445C"/>
    <w:rsid w:val="00CA4E5E"/>
    <w:rsid w:val="00CA53E8"/>
    <w:rsid w:val="00CA6406"/>
    <w:rsid w:val="00CA6A96"/>
    <w:rsid w:val="00CA7C98"/>
    <w:rsid w:val="00CB128B"/>
    <w:rsid w:val="00CB1472"/>
    <w:rsid w:val="00CB15A0"/>
    <w:rsid w:val="00CB3265"/>
    <w:rsid w:val="00CB3835"/>
    <w:rsid w:val="00CB3FFB"/>
    <w:rsid w:val="00CB4043"/>
    <w:rsid w:val="00CB4074"/>
    <w:rsid w:val="00CB5E25"/>
    <w:rsid w:val="00CB640B"/>
    <w:rsid w:val="00CB68E0"/>
    <w:rsid w:val="00CB6E6C"/>
    <w:rsid w:val="00CC01EF"/>
    <w:rsid w:val="00CC0D3D"/>
    <w:rsid w:val="00CC1D4B"/>
    <w:rsid w:val="00CC1EBB"/>
    <w:rsid w:val="00CC24E6"/>
    <w:rsid w:val="00CC27F5"/>
    <w:rsid w:val="00CC3512"/>
    <w:rsid w:val="00CC3E64"/>
    <w:rsid w:val="00CC401A"/>
    <w:rsid w:val="00CC4A97"/>
    <w:rsid w:val="00CC5579"/>
    <w:rsid w:val="00CC74EF"/>
    <w:rsid w:val="00CC7821"/>
    <w:rsid w:val="00CD0AE5"/>
    <w:rsid w:val="00CD0FE4"/>
    <w:rsid w:val="00CD113B"/>
    <w:rsid w:val="00CD190F"/>
    <w:rsid w:val="00CD1E3E"/>
    <w:rsid w:val="00CD22EF"/>
    <w:rsid w:val="00CD25D1"/>
    <w:rsid w:val="00CD283C"/>
    <w:rsid w:val="00CD28F2"/>
    <w:rsid w:val="00CD2E74"/>
    <w:rsid w:val="00CD3170"/>
    <w:rsid w:val="00CD3246"/>
    <w:rsid w:val="00CD3853"/>
    <w:rsid w:val="00CD3B49"/>
    <w:rsid w:val="00CD4129"/>
    <w:rsid w:val="00CD4FFA"/>
    <w:rsid w:val="00CD5AFE"/>
    <w:rsid w:val="00CD69E3"/>
    <w:rsid w:val="00CD6EAB"/>
    <w:rsid w:val="00CD785C"/>
    <w:rsid w:val="00CE015C"/>
    <w:rsid w:val="00CE05FE"/>
    <w:rsid w:val="00CE0FEC"/>
    <w:rsid w:val="00CE1212"/>
    <w:rsid w:val="00CE1CFF"/>
    <w:rsid w:val="00CE1E75"/>
    <w:rsid w:val="00CE21D9"/>
    <w:rsid w:val="00CE29DD"/>
    <w:rsid w:val="00CE2DA4"/>
    <w:rsid w:val="00CE4224"/>
    <w:rsid w:val="00CE4894"/>
    <w:rsid w:val="00CE4BCB"/>
    <w:rsid w:val="00CE5014"/>
    <w:rsid w:val="00CE512F"/>
    <w:rsid w:val="00CE5812"/>
    <w:rsid w:val="00CE5899"/>
    <w:rsid w:val="00CE5E54"/>
    <w:rsid w:val="00CE6587"/>
    <w:rsid w:val="00CE72D4"/>
    <w:rsid w:val="00CE7978"/>
    <w:rsid w:val="00CF1100"/>
    <w:rsid w:val="00CF1B6F"/>
    <w:rsid w:val="00CF27F0"/>
    <w:rsid w:val="00CF2837"/>
    <w:rsid w:val="00CF2B45"/>
    <w:rsid w:val="00CF2FB6"/>
    <w:rsid w:val="00CF4D8D"/>
    <w:rsid w:val="00CF502E"/>
    <w:rsid w:val="00CF5B05"/>
    <w:rsid w:val="00CF5DEC"/>
    <w:rsid w:val="00CF65F9"/>
    <w:rsid w:val="00CF6E48"/>
    <w:rsid w:val="00CF6EAD"/>
    <w:rsid w:val="00CF7440"/>
    <w:rsid w:val="00CF7543"/>
    <w:rsid w:val="00D00ED7"/>
    <w:rsid w:val="00D00FB2"/>
    <w:rsid w:val="00D03BD0"/>
    <w:rsid w:val="00D0415F"/>
    <w:rsid w:val="00D0427E"/>
    <w:rsid w:val="00D05FE4"/>
    <w:rsid w:val="00D060DE"/>
    <w:rsid w:val="00D062A9"/>
    <w:rsid w:val="00D06C05"/>
    <w:rsid w:val="00D07E27"/>
    <w:rsid w:val="00D10507"/>
    <w:rsid w:val="00D11157"/>
    <w:rsid w:val="00D112E5"/>
    <w:rsid w:val="00D119AF"/>
    <w:rsid w:val="00D12DB8"/>
    <w:rsid w:val="00D146AC"/>
    <w:rsid w:val="00D14C55"/>
    <w:rsid w:val="00D156C1"/>
    <w:rsid w:val="00D207B7"/>
    <w:rsid w:val="00D21594"/>
    <w:rsid w:val="00D2263B"/>
    <w:rsid w:val="00D229DC"/>
    <w:rsid w:val="00D2340B"/>
    <w:rsid w:val="00D2382C"/>
    <w:rsid w:val="00D23885"/>
    <w:rsid w:val="00D23E26"/>
    <w:rsid w:val="00D2457F"/>
    <w:rsid w:val="00D26333"/>
    <w:rsid w:val="00D26CC4"/>
    <w:rsid w:val="00D27415"/>
    <w:rsid w:val="00D27757"/>
    <w:rsid w:val="00D277FD"/>
    <w:rsid w:val="00D307DD"/>
    <w:rsid w:val="00D313CD"/>
    <w:rsid w:val="00D32090"/>
    <w:rsid w:val="00D322A0"/>
    <w:rsid w:val="00D32364"/>
    <w:rsid w:val="00D326DA"/>
    <w:rsid w:val="00D32782"/>
    <w:rsid w:val="00D328EB"/>
    <w:rsid w:val="00D32BED"/>
    <w:rsid w:val="00D342B9"/>
    <w:rsid w:val="00D3489D"/>
    <w:rsid w:val="00D36454"/>
    <w:rsid w:val="00D36A4A"/>
    <w:rsid w:val="00D370F0"/>
    <w:rsid w:val="00D37EA5"/>
    <w:rsid w:val="00D41100"/>
    <w:rsid w:val="00D416D2"/>
    <w:rsid w:val="00D41997"/>
    <w:rsid w:val="00D41C12"/>
    <w:rsid w:val="00D4200C"/>
    <w:rsid w:val="00D42451"/>
    <w:rsid w:val="00D42B3E"/>
    <w:rsid w:val="00D4454A"/>
    <w:rsid w:val="00D44598"/>
    <w:rsid w:val="00D445D6"/>
    <w:rsid w:val="00D446A1"/>
    <w:rsid w:val="00D446EE"/>
    <w:rsid w:val="00D44A2D"/>
    <w:rsid w:val="00D455D4"/>
    <w:rsid w:val="00D45694"/>
    <w:rsid w:val="00D45F1E"/>
    <w:rsid w:val="00D47141"/>
    <w:rsid w:val="00D4757A"/>
    <w:rsid w:val="00D47A0D"/>
    <w:rsid w:val="00D47CEA"/>
    <w:rsid w:val="00D50688"/>
    <w:rsid w:val="00D51162"/>
    <w:rsid w:val="00D51811"/>
    <w:rsid w:val="00D52980"/>
    <w:rsid w:val="00D52AD3"/>
    <w:rsid w:val="00D53516"/>
    <w:rsid w:val="00D53DF3"/>
    <w:rsid w:val="00D563B8"/>
    <w:rsid w:val="00D563DC"/>
    <w:rsid w:val="00D57A21"/>
    <w:rsid w:val="00D601E9"/>
    <w:rsid w:val="00D60765"/>
    <w:rsid w:val="00D615BC"/>
    <w:rsid w:val="00D61D12"/>
    <w:rsid w:val="00D61E48"/>
    <w:rsid w:val="00D62712"/>
    <w:rsid w:val="00D62C55"/>
    <w:rsid w:val="00D62FF9"/>
    <w:rsid w:val="00D6357F"/>
    <w:rsid w:val="00D66B05"/>
    <w:rsid w:val="00D67730"/>
    <w:rsid w:val="00D67B77"/>
    <w:rsid w:val="00D71047"/>
    <w:rsid w:val="00D71DC4"/>
    <w:rsid w:val="00D72121"/>
    <w:rsid w:val="00D72ABF"/>
    <w:rsid w:val="00D72E4D"/>
    <w:rsid w:val="00D72F84"/>
    <w:rsid w:val="00D73682"/>
    <w:rsid w:val="00D74856"/>
    <w:rsid w:val="00D8044A"/>
    <w:rsid w:val="00D8062B"/>
    <w:rsid w:val="00D807B1"/>
    <w:rsid w:val="00D809FD"/>
    <w:rsid w:val="00D8112F"/>
    <w:rsid w:val="00D81272"/>
    <w:rsid w:val="00D830EE"/>
    <w:rsid w:val="00D83938"/>
    <w:rsid w:val="00D83C46"/>
    <w:rsid w:val="00D83D85"/>
    <w:rsid w:val="00D846CC"/>
    <w:rsid w:val="00D84E58"/>
    <w:rsid w:val="00D856C1"/>
    <w:rsid w:val="00D863BF"/>
    <w:rsid w:val="00D86583"/>
    <w:rsid w:val="00D87357"/>
    <w:rsid w:val="00D8744A"/>
    <w:rsid w:val="00D9141B"/>
    <w:rsid w:val="00D91A1F"/>
    <w:rsid w:val="00D921EF"/>
    <w:rsid w:val="00D92782"/>
    <w:rsid w:val="00D939AB"/>
    <w:rsid w:val="00D95914"/>
    <w:rsid w:val="00D9618D"/>
    <w:rsid w:val="00D9712D"/>
    <w:rsid w:val="00D97B50"/>
    <w:rsid w:val="00D97DD4"/>
    <w:rsid w:val="00DA1390"/>
    <w:rsid w:val="00DA16A2"/>
    <w:rsid w:val="00DA2D83"/>
    <w:rsid w:val="00DA33A1"/>
    <w:rsid w:val="00DA34C7"/>
    <w:rsid w:val="00DA394B"/>
    <w:rsid w:val="00DA3D49"/>
    <w:rsid w:val="00DA4E54"/>
    <w:rsid w:val="00DA4F71"/>
    <w:rsid w:val="00DA5201"/>
    <w:rsid w:val="00DA6143"/>
    <w:rsid w:val="00DA7351"/>
    <w:rsid w:val="00DA7FF9"/>
    <w:rsid w:val="00DB02A6"/>
    <w:rsid w:val="00DB04F8"/>
    <w:rsid w:val="00DB0B86"/>
    <w:rsid w:val="00DB1114"/>
    <w:rsid w:val="00DB125C"/>
    <w:rsid w:val="00DB1BE2"/>
    <w:rsid w:val="00DB20B7"/>
    <w:rsid w:val="00DB30A0"/>
    <w:rsid w:val="00DB4800"/>
    <w:rsid w:val="00DB4E7B"/>
    <w:rsid w:val="00DB523C"/>
    <w:rsid w:val="00DB55ED"/>
    <w:rsid w:val="00DB564B"/>
    <w:rsid w:val="00DB738F"/>
    <w:rsid w:val="00DB7544"/>
    <w:rsid w:val="00DB76DE"/>
    <w:rsid w:val="00DC02A8"/>
    <w:rsid w:val="00DC09EC"/>
    <w:rsid w:val="00DC178E"/>
    <w:rsid w:val="00DC18DE"/>
    <w:rsid w:val="00DC1C70"/>
    <w:rsid w:val="00DC2360"/>
    <w:rsid w:val="00DC253C"/>
    <w:rsid w:val="00DC2DA6"/>
    <w:rsid w:val="00DC2F93"/>
    <w:rsid w:val="00DC32EA"/>
    <w:rsid w:val="00DC3ABF"/>
    <w:rsid w:val="00DC3C4F"/>
    <w:rsid w:val="00DC4064"/>
    <w:rsid w:val="00DC412C"/>
    <w:rsid w:val="00DC4567"/>
    <w:rsid w:val="00DC4F37"/>
    <w:rsid w:val="00DC573A"/>
    <w:rsid w:val="00DC62B5"/>
    <w:rsid w:val="00DC787D"/>
    <w:rsid w:val="00DD0A43"/>
    <w:rsid w:val="00DD131F"/>
    <w:rsid w:val="00DD1AEC"/>
    <w:rsid w:val="00DD2146"/>
    <w:rsid w:val="00DD3473"/>
    <w:rsid w:val="00DD4129"/>
    <w:rsid w:val="00DE0433"/>
    <w:rsid w:val="00DE3DCB"/>
    <w:rsid w:val="00DE424B"/>
    <w:rsid w:val="00DE45B7"/>
    <w:rsid w:val="00DE47C2"/>
    <w:rsid w:val="00DE4CB3"/>
    <w:rsid w:val="00DE4D7C"/>
    <w:rsid w:val="00DE4E68"/>
    <w:rsid w:val="00DE4F39"/>
    <w:rsid w:val="00DE53A3"/>
    <w:rsid w:val="00DE54B3"/>
    <w:rsid w:val="00DE565E"/>
    <w:rsid w:val="00DE5A6C"/>
    <w:rsid w:val="00DE60A6"/>
    <w:rsid w:val="00DE6144"/>
    <w:rsid w:val="00DE64B6"/>
    <w:rsid w:val="00DE670E"/>
    <w:rsid w:val="00DE7D32"/>
    <w:rsid w:val="00DF0992"/>
    <w:rsid w:val="00DF0D22"/>
    <w:rsid w:val="00DF1F6C"/>
    <w:rsid w:val="00DF2082"/>
    <w:rsid w:val="00DF252F"/>
    <w:rsid w:val="00DF362C"/>
    <w:rsid w:val="00DF3AC7"/>
    <w:rsid w:val="00DF4251"/>
    <w:rsid w:val="00DF4348"/>
    <w:rsid w:val="00DF594B"/>
    <w:rsid w:val="00DF6C5C"/>
    <w:rsid w:val="00DF73CD"/>
    <w:rsid w:val="00DF755A"/>
    <w:rsid w:val="00E0039D"/>
    <w:rsid w:val="00E007CA"/>
    <w:rsid w:val="00E00BC9"/>
    <w:rsid w:val="00E014D5"/>
    <w:rsid w:val="00E01B2E"/>
    <w:rsid w:val="00E029C3"/>
    <w:rsid w:val="00E02BA2"/>
    <w:rsid w:val="00E02C03"/>
    <w:rsid w:val="00E02FA6"/>
    <w:rsid w:val="00E04475"/>
    <w:rsid w:val="00E047C8"/>
    <w:rsid w:val="00E0700A"/>
    <w:rsid w:val="00E070F4"/>
    <w:rsid w:val="00E10A8C"/>
    <w:rsid w:val="00E10D62"/>
    <w:rsid w:val="00E11A35"/>
    <w:rsid w:val="00E11AC0"/>
    <w:rsid w:val="00E12169"/>
    <w:rsid w:val="00E12829"/>
    <w:rsid w:val="00E12AC2"/>
    <w:rsid w:val="00E14146"/>
    <w:rsid w:val="00E1415B"/>
    <w:rsid w:val="00E145CF"/>
    <w:rsid w:val="00E14BE1"/>
    <w:rsid w:val="00E1517D"/>
    <w:rsid w:val="00E15348"/>
    <w:rsid w:val="00E156A4"/>
    <w:rsid w:val="00E15C64"/>
    <w:rsid w:val="00E15D06"/>
    <w:rsid w:val="00E15E57"/>
    <w:rsid w:val="00E16AD5"/>
    <w:rsid w:val="00E16EE5"/>
    <w:rsid w:val="00E1723D"/>
    <w:rsid w:val="00E17840"/>
    <w:rsid w:val="00E17B2B"/>
    <w:rsid w:val="00E17E7A"/>
    <w:rsid w:val="00E2037F"/>
    <w:rsid w:val="00E20C96"/>
    <w:rsid w:val="00E20E46"/>
    <w:rsid w:val="00E212C4"/>
    <w:rsid w:val="00E215C0"/>
    <w:rsid w:val="00E223EC"/>
    <w:rsid w:val="00E2284B"/>
    <w:rsid w:val="00E228C8"/>
    <w:rsid w:val="00E231DD"/>
    <w:rsid w:val="00E233DD"/>
    <w:rsid w:val="00E23DC6"/>
    <w:rsid w:val="00E24A4F"/>
    <w:rsid w:val="00E24CDA"/>
    <w:rsid w:val="00E24D4A"/>
    <w:rsid w:val="00E251FE"/>
    <w:rsid w:val="00E25BBD"/>
    <w:rsid w:val="00E266C8"/>
    <w:rsid w:val="00E272C0"/>
    <w:rsid w:val="00E301FD"/>
    <w:rsid w:val="00E309C8"/>
    <w:rsid w:val="00E30A38"/>
    <w:rsid w:val="00E320F4"/>
    <w:rsid w:val="00E323D4"/>
    <w:rsid w:val="00E32743"/>
    <w:rsid w:val="00E3341D"/>
    <w:rsid w:val="00E339E1"/>
    <w:rsid w:val="00E33D22"/>
    <w:rsid w:val="00E34048"/>
    <w:rsid w:val="00E340BC"/>
    <w:rsid w:val="00E34877"/>
    <w:rsid w:val="00E34AC3"/>
    <w:rsid w:val="00E35558"/>
    <w:rsid w:val="00E37571"/>
    <w:rsid w:val="00E379CD"/>
    <w:rsid w:val="00E37C39"/>
    <w:rsid w:val="00E40C8D"/>
    <w:rsid w:val="00E41114"/>
    <w:rsid w:val="00E41D1E"/>
    <w:rsid w:val="00E42CFF"/>
    <w:rsid w:val="00E4505F"/>
    <w:rsid w:val="00E456C1"/>
    <w:rsid w:val="00E460E8"/>
    <w:rsid w:val="00E46166"/>
    <w:rsid w:val="00E466EB"/>
    <w:rsid w:val="00E46BA6"/>
    <w:rsid w:val="00E47B7D"/>
    <w:rsid w:val="00E47BAE"/>
    <w:rsid w:val="00E50F5B"/>
    <w:rsid w:val="00E512F7"/>
    <w:rsid w:val="00E5152D"/>
    <w:rsid w:val="00E52B8D"/>
    <w:rsid w:val="00E52CDA"/>
    <w:rsid w:val="00E5310D"/>
    <w:rsid w:val="00E53232"/>
    <w:rsid w:val="00E532F1"/>
    <w:rsid w:val="00E5374C"/>
    <w:rsid w:val="00E53B79"/>
    <w:rsid w:val="00E53BCB"/>
    <w:rsid w:val="00E54456"/>
    <w:rsid w:val="00E54DFA"/>
    <w:rsid w:val="00E56059"/>
    <w:rsid w:val="00E561E1"/>
    <w:rsid w:val="00E56FFA"/>
    <w:rsid w:val="00E57503"/>
    <w:rsid w:val="00E61523"/>
    <w:rsid w:val="00E62D6A"/>
    <w:rsid w:val="00E63623"/>
    <w:rsid w:val="00E640AD"/>
    <w:rsid w:val="00E65B66"/>
    <w:rsid w:val="00E65C60"/>
    <w:rsid w:val="00E66131"/>
    <w:rsid w:val="00E6643B"/>
    <w:rsid w:val="00E669F1"/>
    <w:rsid w:val="00E66AFF"/>
    <w:rsid w:val="00E673AB"/>
    <w:rsid w:val="00E70CC2"/>
    <w:rsid w:val="00E7229C"/>
    <w:rsid w:val="00E723D9"/>
    <w:rsid w:val="00E740F4"/>
    <w:rsid w:val="00E762B3"/>
    <w:rsid w:val="00E77C6A"/>
    <w:rsid w:val="00E77E28"/>
    <w:rsid w:val="00E817A6"/>
    <w:rsid w:val="00E817D2"/>
    <w:rsid w:val="00E820A4"/>
    <w:rsid w:val="00E82774"/>
    <w:rsid w:val="00E827AD"/>
    <w:rsid w:val="00E82E1E"/>
    <w:rsid w:val="00E849E7"/>
    <w:rsid w:val="00E84D7D"/>
    <w:rsid w:val="00E84EE9"/>
    <w:rsid w:val="00E84FBB"/>
    <w:rsid w:val="00E85482"/>
    <w:rsid w:val="00E85746"/>
    <w:rsid w:val="00E858DD"/>
    <w:rsid w:val="00E86520"/>
    <w:rsid w:val="00E86914"/>
    <w:rsid w:val="00E8745E"/>
    <w:rsid w:val="00E904CC"/>
    <w:rsid w:val="00E90649"/>
    <w:rsid w:val="00E907A4"/>
    <w:rsid w:val="00E90EB1"/>
    <w:rsid w:val="00E911AA"/>
    <w:rsid w:val="00E91220"/>
    <w:rsid w:val="00E91A9A"/>
    <w:rsid w:val="00E91EF1"/>
    <w:rsid w:val="00E92F34"/>
    <w:rsid w:val="00E9353E"/>
    <w:rsid w:val="00E938C4"/>
    <w:rsid w:val="00E93A01"/>
    <w:rsid w:val="00E94279"/>
    <w:rsid w:val="00E95746"/>
    <w:rsid w:val="00E9577A"/>
    <w:rsid w:val="00E9654B"/>
    <w:rsid w:val="00E966AE"/>
    <w:rsid w:val="00E97692"/>
    <w:rsid w:val="00EA082A"/>
    <w:rsid w:val="00EA0D6F"/>
    <w:rsid w:val="00EA0FAC"/>
    <w:rsid w:val="00EA2358"/>
    <w:rsid w:val="00EA37D3"/>
    <w:rsid w:val="00EA3853"/>
    <w:rsid w:val="00EA4BC3"/>
    <w:rsid w:val="00EA5A0B"/>
    <w:rsid w:val="00EA5DAD"/>
    <w:rsid w:val="00EA5ECF"/>
    <w:rsid w:val="00EA66C5"/>
    <w:rsid w:val="00EA7204"/>
    <w:rsid w:val="00EA7765"/>
    <w:rsid w:val="00EB07A7"/>
    <w:rsid w:val="00EB151D"/>
    <w:rsid w:val="00EB1C60"/>
    <w:rsid w:val="00EB3433"/>
    <w:rsid w:val="00EB369D"/>
    <w:rsid w:val="00EB374B"/>
    <w:rsid w:val="00EB39A3"/>
    <w:rsid w:val="00EB50B5"/>
    <w:rsid w:val="00EB5B90"/>
    <w:rsid w:val="00EB5D9E"/>
    <w:rsid w:val="00EB5F29"/>
    <w:rsid w:val="00EB6776"/>
    <w:rsid w:val="00EB6DC1"/>
    <w:rsid w:val="00EB7D7B"/>
    <w:rsid w:val="00EC02C4"/>
    <w:rsid w:val="00EC030A"/>
    <w:rsid w:val="00EC1D66"/>
    <w:rsid w:val="00EC3AD4"/>
    <w:rsid w:val="00EC3E75"/>
    <w:rsid w:val="00EC4856"/>
    <w:rsid w:val="00EC55E5"/>
    <w:rsid w:val="00EC6505"/>
    <w:rsid w:val="00EC72CF"/>
    <w:rsid w:val="00EC7F42"/>
    <w:rsid w:val="00ED01D2"/>
    <w:rsid w:val="00ED042E"/>
    <w:rsid w:val="00ED12DC"/>
    <w:rsid w:val="00ED2E77"/>
    <w:rsid w:val="00ED32EE"/>
    <w:rsid w:val="00ED35BA"/>
    <w:rsid w:val="00ED3EE0"/>
    <w:rsid w:val="00ED45F3"/>
    <w:rsid w:val="00ED5C31"/>
    <w:rsid w:val="00ED77E5"/>
    <w:rsid w:val="00ED7A2D"/>
    <w:rsid w:val="00EE0A3A"/>
    <w:rsid w:val="00EE222A"/>
    <w:rsid w:val="00EE2CC1"/>
    <w:rsid w:val="00EE2FFB"/>
    <w:rsid w:val="00EE44AE"/>
    <w:rsid w:val="00EE49E3"/>
    <w:rsid w:val="00EE5122"/>
    <w:rsid w:val="00EE5486"/>
    <w:rsid w:val="00EE7460"/>
    <w:rsid w:val="00EE7F76"/>
    <w:rsid w:val="00EF02B6"/>
    <w:rsid w:val="00EF0B1E"/>
    <w:rsid w:val="00EF10A4"/>
    <w:rsid w:val="00EF157A"/>
    <w:rsid w:val="00EF15A2"/>
    <w:rsid w:val="00EF2620"/>
    <w:rsid w:val="00EF26D3"/>
    <w:rsid w:val="00EF28C9"/>
    <w:rsid w:val="00EF2A77"/>
    <w:rsid w:val="00EF400C"/>
    <w:rsid w:val="00EF4051"/>
    <w:rsid w:val="00EF4126"/>
    <w:rsid w:val="00EF4A82"/>
    <w:rsid w:val="00EF527F"/>
    <w:rsid w:val="00EF5404"/>
    <w:rsid w:val="00EF5448"/>
    <w:rsid w:val="00EF66BE"/>
    <w:rsid w:val="00F002C2"/>
    <w:rsid w:val="00F0089E"/>
    <w:rsid w:val="00F00996"/>
    <w:rsid w:val="00F0111F"/>
    <w:rsid w:val="00F01477"/>
    <w:rsid w:val="00F01495"/>
    <w:rsid w:val="00F02678"/>
    <w:rsid w:val="00F02A70"/>
    <w:rsid w:val="00F04370"/>
    <w:rsid w:val="00F047B5"/>
    <w:rsid w:val="00F051A2"/>
    <w:rsid w:val="00F053FA"/>
    <w:rsid w:val="00F06627"/>
    <w:rsid w:val="00F079F9"/>
    <w:rsid w:val="00F07D97"/>
    <w:rsid w:val="00F10251"/>
    <w:rsid w:val="00F10AB6"/>
    <w:rsid w:val="00F10F36"/>
    <w:rsid w:val="00F11C49"/>
    <w:rsid w:val="00F12377"/>
    <w:rsid w:val="00F13EF9"/>
    <w:rsid w:val="00F14CB0"/>
    <w:rsid w:val="00F14FFE"/>
    <w:rsid w:val="00F15288"/>
    <w:rsid w:val="00F153A1"/>
    <w:rsid w:val="00F157E4"/>
    <w:rsid w:val="00F15DBD"/>
    <w:rsid w:val="00F16EA1"/>
    <w:rsid w:val="00F17A80"/>
    <w:rsid w:val="00F20120"/>
    <w:rsid w:val="00F20970"/>
    <w:rsid w:val="00F20BD2"/>
    <w:rsid w:val="00F219EE"/>
    <w:rsid w:val="00F22698"/>
    <w:rsid w:val="00F22DBA"/>
    <w:rsid w:val="00F23072"/>
    <w:rsid w:val="00F23367"/>
    <w:rsid w:val="00F235F0"/>
    <w:rsid w:val="00F23BE7"/>
    <w:rsid w:val="00F257B2"/>
    <w:rsid w:val="00F274C3"/>
    <w:rsid w:val="00F27655"/>
    <w:rsid w:val="00F2768C"/>
    <w:rsid w:val="00F303BC"/>
    <w:rsid w:val="00F3063E"/>
    <w:rsid w:val="00F30F3B"/>
    <w:rsid w:val="00F32E7B"/>
    <w:rsid w:val="00F32F16"/>
    <w:rsid w:val="00F33123"/>
    <w:rsid w:val="00F34EF4"/>
    <w:rsid w:val="00F3620B"/>
    <w:rsid w:val="00F369DE"/>
    <w:rsid w:val="00F36EE2"/>
    <w:rsid w:val="00F36F39"/>
    <w:rsid w:val="00F371C0"/>
    <w:rsid w:val="00F372E6"/>
    <w:rsid w:val="00F37FEF"/>
    <w:rsid w:val="00F401EA"/>
    <w:rsid w:val="00F41383"/>
    <w:rsid w:val="00F414B0"/>
    <w:rsid w:val="00F423A2"/>
    <w:rsid w:val="00F423EE"/>
    <w:rsid w:val="00F4246D"/>
    <w:rsid w:val="00F4255B"/>
    <w:rsid w:val="00F4377F"/>
    <w:rsid w:val="00F43FD1"/>
    <w:rsid w:val="00F44691"/>
    <w:rsid w:val="00F44AAE"/>
    <w:rsid w:val="00F44DD6"/>
    <w:rsid w:val="00F4541A"/>
    <w:rsid w:val="00F45821"/>
    <w:rsid w:val="00F4654B"/>
    <w:rsid w:val="00F46DAB"/>
    <w:rsid w:val="00F502CC"/>
    <w:rsid w:val="00F504A5"/>
    <w:rsid w:val="00F51A8A"/>
    <w:rsid w:val="00F51F0E"/>
    <w:rsid w:val="00F5208B"/>
    <w:rsid w:val="00F531FF"/>
    <w:rsid w:val="00F53968"/>
    <w:rsid w:val="00F53CCB"/>
    <w:rsid w:val="00F54909"/>
    <w:rsid w:val="00F563E9"/>
    <w:rsid w:val="00F569C8"/>
    <w:rsid w:val="00F56A52"/>
    <w:rsid w:val="00F56D66"/>
    <w:rsid w:val="00F56ECB"/>
    <w:rsid w:val="00F60DBB"/>
    <w:rsid w:val="00F631AC"/>
    <w:rsid w:val="00F63265"/>
    <w:rsid w:val="00F63A98"/>
    <w:rsid w:val="00F63C26"/>
    <w:rsid w:val="00F64AEA"/>
    <w:rsid w:val="00F64EBA"/>
    <w:rsid w:val="00F66F8F"/>
    <w:rsid w:val="00F6769C"/>
    <w:rsid w:val="00F67EEA"/>
    <w:rsid w:val="00F701EB"/>
    <w:rsid w:val="00F7165E"/>
    <w:rsid w:val="00F72E09"/>
    <w:rsid w:val="00F748BF"/>
    <w:rsid w:val="00F76408"/>
    <w:rsid w:val="00F766F5"/>
    <w:rsid w:val="00F77439"/>
    <w:rsid w:val="00F77D61"/>
    <w:rsid w:val="00F80557"/>
    <w:rsid w:val="00F821F6"/>
    <w:rsid w:val="00F8278D"/>
    <w:rsid w:val="00F82EC0"/>
    <w:rsid w:val="00F84710"/>
    <w:rsid w:val="00F84ECE"/>
    <w:rsid w:val="00F857B9"/>
    <w:rsid w:val="00F858EC"/>
    <w:rsid w:val="00F85B7E"/>
    <w:rsid w:val="00F87088"/>
    <w:rsid w:val="00F90EAE"/>
    <w:rsid w:val="00F911D4"/>
    <w:rsid w:val="00F92494"/>
    <w:rsid w:val="00F92D43"/>
    <w:rsid w:val="00F93342"/>
    <w:rsid w:val="00F9348F"/>
    <w:rsid w:val="00F9394C"/>
    <w:rsid w:val="00F94B0E"/>
    <w:rsid w:val="00F95602"/>
    <w:rsid w:val="00F964D1"/>
    <w:rsid w:val="00F97359"/>
    <w:rsid w:val="00F97E44"/>
    <w:rsid w:val="00FA1641"/>
    <w:rsid w:val="00FA1B04"/>
    <w:rsid w:val="00FA1F7C"/>
    <w:rsid w:val="00FA20DC"/>
    <w:rsid w:val="00FA2460"/>
    <w:rsid w:val="00FA25F6"/>
    <w:rsid w:val="00FA35C6"/>
    <w:rsid w:val="00FA37F5"/>
    <w:rsid w:val="00FA5158"/>
    <w:rsid w:val="00FA5735"/>
    <w:rsid w:val="00FA603A"/>
    <w:rsid w:val="00FA6521"/>
    <w:rsid w:val="00FA78BF"/>
    <w:rsid w:val="00FB092A"/>
    <w:rsid w:val="00FB13A2"/>
    <w:rsid w:val="00FB31FF"/>
    <w:rsid w:val="00FB6621"/>
    <w:rsid w:val="00FC0370"/>
    <w:rsid w:val="00FC03F4"/>
    <w:rsid w:val="00FC06E2"/>
    <w:rsid w:val="00FC3416"/>
    <w:rsid w:val="00FC3846"/>
    <w:rsid w:val="00FC3B49"/>
    <w:rsid w:val="00FC464B"/>
    <w:rsid w:val="00FC5678"/>
    <w:rsid w:val="00FC5CAB"/>
    <w:rsid w:val="00FC6558"/>
    <w:rsid w:val="00FC66DE"/>
    <w:rsid w:val="00FD0F24"/>
    <w:rsid w:val="00FD1841"/>
    <w:rsid w:val="00FD21F8"/>
    <w:rsid w:val="00FD2DC1"/>
    <w:rsid w:val="00FD338A"/>
    <w:rsid w:val="00FD4AA3"/>
    <w:rsid w:val="00FD50A5"/>
    <w:rsid w:val="00FD5A87"/>
    <w:rsid w:val="00FD609C"/>
    <w:rsid w:val="00FD6CA4"/>
    <w:rsid w:val="00FE0083"/>
    <w:rsid w:val="00FE016E"/>
    <w:rsid w:val="00FE026D"/>
    <w:rsid w:val="00FE0BCB"/>
    <w:rsid w:val="00FE2E79"/>
    <w:rsid w:val="00FE3964"/>
    <w:rsid w:val="00FE3EEA"/>
    <w:rsid w:val="00FE4884"/>
    <w:rsid w:val="00FE55C4"/>
    <w:rsid w:val="00FE619D"/>
    <w:rsid w:val="00FE682E"/>
    <w:rsid w:val="00FE6E61"/>
    <w:rsid w:val="00FE7D7E"/>
    <w:rsid w:val="00FF071B"/>
    <w:rsid w:val="00FF0E9D"/>
    <w:rsid w:val="00FF1352"/>
    <w:rsid w:val="00FF23AB"/>
    <w:rsid w:val="00FF2F32"/>
    <w:rsid w:val="00FF457C"/>
    <w:rsid w:val="00FF520F"/>
    <w:rsid w:val="00FF61B9"/>
    <w:rsid w:val="00FF6644"/>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E9EA"/>
  <w15:chartTrackingRefBased/>
  <w15:docId w15:val="{01C48822-AEF3-4051-B311-D12253E5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32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BAF"/>
    <w:pPr>
      <w:spacing w:after="0" w:line="240" w:lineRule="auto"/>
    </w:pPr>
    <w:rPr>
      <w:rFonts w:ascii="Times New Roman" w:hAnsi="Times New Roman"/>
      <w:sz w:val="24"/>
    </w:rPr>
  </w:style>
  <w:style w:type="table" w:styleId="TableGrid">
    <w:name w:val="Table Grid"/>
    <w:basedOn w:val="TableNormal"/>
    <w:uiPriority w:val="59"/>
    <w:rsid w:val="00FC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406"/>
    <w:pPr>
      <w:ind w:left="720"/>
      <w:contextualSpacing/>
    </w:pPr>
  </w:style>
  <w:style w:type="character" w:styleId="Hyperlink">
    <w:name w:val="Hyperlink"/>
    <w:basedOn w:val="DefaultParagraphFont"/>
    <w:uiPriority w:val="99"/>
    <w:unhideWhenUsed/>
    <w:rsid w:val="005861F2"/>
    <w:rPr>
      <w:color w:val="0000FF" w:themeColor="hyperlink"/>
      <w:u w:val="single"/>
    </w:rPr>
  </w:style>
  <w:style w:type="character" w:styleId="UnresolvedMention">
    <w:name w:val="Unresolved Mention"/>
    <w:basedOn w:val="DefaultParagraphFont"/>
    <w:uiPriority w:val="99"/>
    <w:semiHidden/>
    <w:unhideWhenUsed/>
    <w:rsid w:val="005861F2"/>
    <w:rPr>
      <w:color w:val="808080"/>
      <w:shd w:val="clear" w:color="auto" w:fill="E6E6E6"/>
    </w:rPr>
  </w:style>
  <w:style w:type="paragraph" w:styleId="BalloonText">
    <w:name w:val="Balloon Text"/>
    <w:basedOn w:val="Normal"/>
    <w:link w:val="BalloonTextChar"/>
    <w:uiPriority w:val="99"/>
    <w:semiHidden/>
    <w:unhideWhenUsed/>
    <w:rsid w:val="00D97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B50"/>
    <w:rPr>
      <w:rFonts w:ascii="Segoe UI" w:hAnsi="Segoe UI" w:cs="Segoe UI"/>
      <w:sz w:val="18"/>
      <w:szCs w:val="18"/>
    </w:rPr>
  </w:style>
  <w:style w:type="character" w:styleId="FollowedHyperlink">
    <w:name w:val="FollowedHyperlink"/>
    <w:basedOn w:val="DefaultParagraphFont"/>
    <w:uiPriority w:val="99"/>
    <w:semiHidden/>
    <w:unhideWhenUsed/>
    <w:rsid w:val="003D4081"/>
    <w:rPr>
      <w:color w:val="800080" w:themeColor="followedHyperlink"/>
      <w:u w:val="single"/>
    </w:rPr>
  </w:style>
  <w:style w:type="paragraph" w:styleId="NormalWeb">
    <w:name w:val="Normal (Web)"/>
    <w:basedOn w:val="Normal"/>
    <w:uiPriority w:val="99"/>
    <w:semiHidden/>
    <w:unhideWhenUsed/>
    <w:rsid w:val="00276A1F"/>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1325">
      <w:bodyDiv w:val="1"/>
      <w:marLeft w:val="0"/>
      <w:marRight w:val="0"/>
      <w:marTop w:val="0"/>
      <w:marBottom w:val="0"/>
      <w:divBdr>
        <w:top w:val="none" w:sz="0" w:space="0" w:color="auto"/>
        <w:left w:val="none" w:sz="0" w:space="0" w:color="auto"/>
        <w:bottom w:val="none" w:sz="0" w:space="0" w:color="auto"/>
        <w:right w:val="none" w:sz="0" w:space="0" w:color="auto"/>
      </w:divBdr>
    </w:div>
    <w:div w:id="129976412">
      <w:bodyDiv w:val="1"/>
      <w:marLeft w:val="0"/>
      <w:marRight w:val="0"/>
      <w:marTop w:val="0"/>
      <w:marBottom w:val="0"/>
      <w:divBdr>
        <w:top w:val="none" w:sz="0" w:space="0" w:color="auto"/>
        <w:left w:val="none" w:sz="0" w:space="0" w:color="auto"/>
        <w:bottom w:val="none" w:sz="0" w:space="0" w:color="auto"/>
        <w:right w:val="none" w:sz="0" w:space="0" w:color="auto"/>
      </w:divBdr>
      <w:divsChild>
        <w:div w:id="1506624452">
          <w:marLeft w:val="547"/>
          <w:marRight w:val="0"/>
          <w:marTop w:val="154"/>
          <w:marBottom w:val="0"/>
          <w:divBdr>
            <w:top w:val="none" w:sz="0" w:space="0" w:color="auto"/>
            <w:left w:val="none" w:sz="0" w:space="0" w:color="auto"/>
            <w:bottom w:val="none" w:sz="0" w:space="0" w:color="auto"/>
            <w:right w:val="none" w:sz="0" w:space="0" w:color="auto"/>
          </w:divBdr>
        </w:div>
        <w:div w:id="1454404504">
          <w:marLeft w:val="547"/>
          <w:marRight w:val="0"/>
          <w:marTop w:val="154"/>
          <w:marBottom w:val="0"/>
          <w:divBdr>
            <w:top w:val="none" w:sz="0" w:space="0" w:color="auto"/>
            <w:left w:val="none" w:sz="0" w:space="0" w:color="auto"/>
            <w:bottom w:val="none" w:sz="0" w:space="0" w:color="auto"/>
            <w:right w:val="none" w:sz="0" w:space="0" w:color="auto"/>
          </w:divBdr>
        </w:div>
        <w:div w:id="1476869107">
          <w:marLeft w:val="547"/>
          <w:marRight w:val="0"/>
          <w:marTop w:val="154"/>
          <w:marBottom w:val="0"/>
          <w:divBdr>
            <w:top w:val="none" w:sz="0" w:space="0" w:color="auto"/>
            <w:left w:val="none" w:sz="0" w:space="0" w:color="auto"/>
            <w:bottom w:val="none" w:sz="0" w:space="0" w:color="auto"/>
            <w:right w:val="none" w:sz="0" w:space="0" w:color="auto"/>
          </w:divBdr>
        </w:div>
        <w:div w:id="770395137">
          <w:marLeft w:val="547"/>
          <w:marRight w:val="0"/>
          <w:marTop w:val="154"/>
          <w:marBottom w:val="0"/>
          <w:divBdr>
            <w:top w:val="none" w:sz="0" w:space="0" w:color="auto"/>
            <w:left w:val="none" w:sz="0" w:space="0" w:color="auto"/>
            <w:bottom w:val="none" w:sz="0" w:space="0" w:color="auto"/>
            <w:right w:val="none" w:sz="0" w:space="0" w:color="auto"/>
          </w:divBdr>
        </w:div>
        <w:div w:id="264577520">
          <w:marLeft w:val="547"/>
          <w:marRight w:val="0"/>
          <w:marTop w:val="154"/>
          <w:marBottom w:val="0"/>
          <w:divBdr>
            <w:top w:val="none" w:sz="0" w:space="0" w:color="auto"/>
            <w:left w:val="none" w:sz="0" w:space="0" w:color="auto"/>
            <w:bottom w:val="none" w:sz="0" w:space="0" w:color="auto"/>
            <w:right w:val="none" w:sz="0" w:space="0" w:color="auto"/>
          </w:divBdr>
        </w:div>
      </w:divsChild>
    </w:div>
    <w:div w:id="466434325">
      <w:bodyDiv w:val="1"/>
      <w:marLeft w:val="0"/>
      <w:marRight w:val="0"/>
      <w:marTop w:val="0"/>
      <w:marBottom w:val="0"/>
      <w:divBdr>
        <w:top w:val="none" w:sz="0" w:space="0" w:color="auto"/>
        <w:left w:val="none" w:sz="0" w:space="0" w:color="auto"/>
        <w:bottom w:val="none" w:sz="0" w:space="0" w:color="auto"/>
        <w:right w:val="none" w:sz="0" w:space="0" w:color="auto"/>
      </w:divBdr>
      <w:divsChild>
        <w:div w:id="2143498745">
          <w:marLeft w:val="720"/>
          <w:marRight w:val="0"/>
          <w:marTop w:val="0"/>
          <w:marBottom w:val="0"/>
          <w:divBdr>
            <w:top w:val="none" w:sz="0" w:space="0" w:color="auto"/>
            <w:left w:val="none" w:sz="0" w:space="0" w:color="auto"/>
            <w:bottom w:val="none" w:sz="0" w:space="0" w:color="auto"/>
            <w:right w:val="none" w:sz="0" w:space="0" w:color="auto"/>
          </w:divBdr>
        </w:div>
        <w:div w:id="126901489">
          <w:marLeft w:val="1440"/>
          <w:marRight w:val="0"/>
          <w:marTop w:val="0"/>
          <w:marBottom w:val="0"/>
          <w:divBdr>
            <w:top w:val="none" w:sz="0" w:space="0" w:color="auto"/>
            <w:left w:val="none" w:sz="0" w:space="0" w:color="auto"/>
            <w:bottom w:val="none" w:sz="0" w:space="0" w:color="auto"/>
            <w:right w:val="none" w:sz="0" w:space="0" w:color="auto"/>
          </w:divBdr>
        </w:div>
      </w:divsChild>
    </w:div>
    <w:div w:id="577324529">
      <w:bodyDiv w:val="1"/>
      <w:marLeft w:val="0"/>
      <w:marRight w:val="0"/>
      <w:marTop w:val="0"/>
      <w:marBottom w:val="0"/>
      <w:divBdr>
        <w:top w:val="none" w:sz="0" w:space="0" w:color="auto"/>
        <w:left w:val="none" w:sz="0" w:space="0" w:color="auto"/>
        <w:bottom w:val="none" w:sz="0" w:space="0" w:color="auto"/>
        <w:right w:val="none" w:sz="0" w:space="0" w:color="auto"/>
      </w:divBdr>
      <w:divsChild>
        <w:div w:id="1022239882">
          <w:marLeft w:val="446"/>
          <w:marRight w:val="0"/>
          <w:marTop w:val="0"/>
          <w:marBottom w:val="0"/>
          <w:divBdr>
            <w:top w:val="none" w:sz="0" w:space="0" w:color="auto"/>
            <w:left w:val="none" w:sz="0" w:space="0" w:color="auto"/>
            <w:bottom w:val="none" w:sz="0" w:space="0" w:color="auto"/>
            <w:right w:val="none" w:sz="0" w:space="0" w:color="auto"/>
          </w:divBdr>
        </w:div>
        <w:div w:id="534848553">
          <w:marLeft w:val="547"/>
          <w:marRight w:val="0"/>
          <w:marTop w:val="0"/>
          <w:marBottom w:val="0"/>
          <w:divBdr>
            <w:top w:val="none" w:sz="0" w:space="0" w:color="auto"/>
            <w:left w:val="none" w:sz="0" w:space="0" w:color="auto"/>
            <w:bottom w:val="none" w:sz="0" w:space="0" w:color="auto"/>
            <w:right w:val="none" w:sz="0" w:space="0" w:color="auto"/>
          </w:divBdr>
        </w:div>
        <w:div w:id="477192565">
          <w:marLeft w:val="547"/>
          <w:marRight w:val="0"/>
          <w:marTop w:val="0"/>
          <w:marBottom w:val="0"/>
          <w:divBdr>
            <w:top w:val="none" w:sz="0" w:space="0" w:color="auto"/>
            <w:left w:val="none" w:sz="0" w:space="0" w:color="auto"/>
            <w:bottom w:val="none" w:sz="0" w:space="0" w:color="auto"/>
            <w:right w:val="none" w:sz="0" w:space="0" w:color="auto"/>
          </w:divBdr>
        </w:div>
        <w:div w:id="826097445">
          <w:marLeft w:val="547"/>
          <w:marRight w:val="0"/>
          <w:marTop w:val="0"/>
          <w:marBottom w:val="0"/>
          <w:divBdr>
            <w:top w:val="none" w:sz="0" w:space="0" w:color="auto"/>
            <w:left w:val="none" w:sz="0" w:space="0" w:color="auto"/>
            <w:bottom w:val="none" w:sz="0" w:space="0" w:color="auto"/>
            <w:right w:val="none" w:sz="0" w:space="0" w:color="auto"/>
          </w:divBdr>
        </w:div>
        <w:div w:id="1473868587">
          <w:marLeft w:val="1267"/>
          <w:marRight w:val="0"/>
          <w:marTop w:val="0"/>
          <w:marBottom w:val="0"/>
          <w:divBdr>
            <w:top w:val="none" w:sz="0" w:space="0" w:color="auto"/>
            <w:left w:val="none" w:sz="0" w:space="0" w:color="auto"/>
            <w:bottom w:val="none" w:sz="0" w:space="0" w:color="auto"/>
            <w:right w:val="none" w:sz="0" w:space="0" w:color="auto"/>
          </w:divBdr>
        </w:div>
        <w:div w:id="1949972491">
          <w:marLeft w:val="547"/>
          <w:marRight w:val="0"/>
          <w:marTop w:val="0"/>
          <w:marBottom w:val="0"/>
          <w:divBdr>
            <w:top w:val="none" w:sz="0" w:space="0" w:color="auto"/>
            <w:left w:val="none" w:sz="0" w:space="0" w:color="auto"/>
            <w:bottom w:val="none" w:sz="0" w:space="0" w:color="auto"/>
            <w:right w:val="none" w:sz="0" w:space="0" w:color="auto"/>
          </w:divBdr>
        </w:div>
      </w:divsChild>
    </w:div>
    <w:div w:id="737443313">
      <w:bodyDiv w:val="1"/>
      <w:marLeft w:val="0"/>
      <w:marRight w:val="0"/>
      <w:marTop w:val="0"/>
      <w:marBottom w:val="0"/>
      <w:divBdr>
        <w:top w:val="none" w:sz="0" w:space="0" w:color="auto"/>
        <w:left w:val="none" w:sz="0" w:space="0" w:color="auto"/>
        <w:bottom w:val="none" w:sz="0" w:space="0" w:color="auto"/>
        <w:right w:val="none" w:sz="0" w:space="0" w:color="auto"/>
      </w:divBdr>
      <w:divsChild>
        <w:div w:id="609551857">
          <w:marLeft w:val="547"/>
          <w:marRight w:val="0"/>
          <w:marTop w:val="0"/>
          <w:marBottom w:val="60"/>
          <w:divBdr>
            <w:top w:val="none" w:sz="0" w:space="0" w:color="auto"/>
            <w:left w:val="none" w:sz="0" w:space="0" w:color="auto"/>
            <w:bottom w:val="none" w:sz="0" w:space="0" w:color="auto"/>
            <w:right w:val="none" w:sz="0" w:space="0" w:color="auto"/>
          </w:divBdr>
        </w:div>
        <w:div w:id="1642341422">
          <w:marLeft w:val="547"/>
          <w:marRight w:val="0"/>
          <w:marTop w:val="0"/>
          <w:marBottom w:val="60"/>
          <w:divBdr>
            <w:top w:val="none" w:sz="0" w:space="0" w:color="auto"/>
            <w:left w:val="none" w:sz="0" w:space="0" w:color="auto"/>
            <w:bottom w:val="none" w:sz="0" w:space="0" w:color="auto"/>
            <w:right w:val="none" w:sz="0" w:space="0" w:color="auto"/>
          </w:divBdr>
        </w:div>
        <w:div w:id="1474955105">
          <w:marLeft w:val="547"/>
          <w:marRight w:val="0"/>
          <w:marTop w:val="0"/>
          <w:marBottom w:val="60"/>
          <w:divBdr>
            <w:top w:val="none" w:sz="0" w:space="0" w:color="auto"/>
            <w:left w:val="none" w:sz="0" w:space="0" w:color="auto"/>
            <w:bottom w:val="none" w:sz="0" w:space="0" w:color="auto"/>
            <w:right w:val="none" w:sz="0" w:space="0" w:color="auto"/>
          </w:divBdr>
        </w:div>
        <w:div w:id="1083139618">
          <w:marLeft w:val="547"/>
          <w:marRight w:val="0"/>
          <w:marTop w:val="0"/>
          <w:marBottom w:val="60"/>
          <w:divBdr>
            <w:top w:val="none" w:sz="0" w:space="0" w:color="auto"/>
            <w:left w:val="none" w:sz="0" w:space="0" w:color="auto"/>
            <w:bottom w:val="none" w:sz="0" w:space="0" w:color="auto"/>
            <w:right w:val="none" w:sz="0" w:space="0" w:color="auto"/>
          </w:divBdr>
        </w:div>
        <w:div w:id="1731540533">
          <w:marLeft w:val="547"/>
          <w:marRight w:val="0"/>
          <w:marTop w:val="0"/>
          <w:marBottom w:val="60"/>
          <w:divBdr>
            <w:top w:val="none" w:sz="0" w:space="0" w:color="auto"/>
            <w:left w:val="none" w:sz="0" w:space="0" w:color="auto"/>
            <w:bottom w:val="none" w:sz="0" w:space="0" w:color="auto"/>
            <w:right w:val="none" w:sz="0" w:space="0" w:color="auto"/>
          </w:divBdr>
        </w:div>
      </w:divsChild>
    </w:div>
    <w:div w:id="1016420280">
      <w:bodyDiv w:val="1"/>
      <w:marLeft w:val="0"/>
      <w:marRight w:val="0"/>
      <w:marTop w:val="0"/>
      <w:marBottom w:val="0"/>
      <w:divBdr>
        <w:top w:val="none" w:sz="0" w:space="0" w:color="auto"/>
        <w:left w:val="none" w:sz="0" w:space="0" w:color="auto"/>
        <w:bottom w:val="none" w:sz="0" w:space="0" w:color="auto"/>
        <w:right w:val="none" w:sz="0" w:space="0" w:color="auto"/>
      </w:divBdr>
      <w:divsChild>
        <w:div w:id="1692489257">
          <w:marLeft w:val="446"/>
          <w:marRight w:val="0"/>
          <w:marTop w:val="0"/>
          <w:marBottom w:val="0"/>
          <w:divBdr>
            <w:top w:val="none" w:sz="0" w:space="0" w:color="auto"/>
            <w:left w:val="none" w:sz="0" w:space="0" w:color="auto"/>
            <w:bottom w:val="none" w:sz="0" w:space="0" w:color="auto"/>
            <w:right w:val="none" w:sz="0" w:space="0" w:color="auto"/>
          </w:divBdr>
        </w:div>
        <w:div w:id="2130274273">
          <w:marLeft w:val="1166"/>
          <w:marRight w:val="0"/>
          <w:marTop w:val="0"/>
          <w:marBottom w:val="0"/>
          <w:divBdr>
            <w:top w:val="none" w:sz="0" w:space="0" w:color="auto"/>
            <w:left w:val="none" w:sz="0" w:space="0" w:color="auto"/>
            <w:bottom w:val="none" w:sz="0" w:space="0" w:color="auto"/>
            <w:right w:val="none" w:sz="0" w:space="0" w:color="auto"/>
          </w:divBdr>
        </w:div>
        <w:div w:id="1036541690">
          <w:marLeft w:val="547"/>
          <w:marRight w:val="0"/>
          <w:marTop w:val="0"/>
          <w:marBottom w:val="0"/>
          <w:divBdr>
            <w:top w:val="none" w:sz="0" w:space="0" w:color="auto"/>
            <w:left w:val="none" w:sz="0" w:space="0" w:color="auto"/>
            <w:bottom w:val="none" w:sz="0" w:space="0" w:color="auto"/>
            <w:right w:val="none" w:sz="0" w:space="0" w:color="auto"/>
          </w:divBdr>
        </w:div>
      </w:divsChild>
    </w:div>
    <w:div w:id="1474909597">
      <w:bodyDiv w:val="1"/>
      <w:marLeft w:val="0"/>
      <w:marRight w:val="0"/>
      <w:marTop w:val="0"/>
      <w:marBottom w:val="0"/>
      <w:divBdr>
        <w:top w:val="none" w:sz="0" w:space="0" w:color="auto"/>
        <w:left w:val="none" w:sz="0" w:space="0" w:color="auto"/>
        <w:bottom w:val="none" w:sz="0" w:space="0" w:color="auto"/>
        <w:right w:val="none" w:sz="0" w:space="0" w:color="auto"/>
      </w:divBdr>
      <w:divsChild>
        <w:div w:id="1129058004">
          <w:marLeft w:val="446"/>
          <w:marRight w:val="0"/>
          <w:marTop w:val="0"/>
          <w:marBottom w:val="0"/>
          <w:divBdr>
            <w:top w:val="none" w:sz="0" w:space="0" w:color="auto"/>
            <w:left w:val="none" w:sz="0" w:space="0" w:color="auto"/>
            <w:bottom w:val="none" w:sz="0" w:space="0" w:color="auto"/>
            <w:right w:val="none" w:sz="0" w:space="0" w:color="auto"/>
          </w:divBdr>
        </w:div>
        <w:div w:id="948202421">
          <w:marLeft w:val="446"/>
          <w:marRight w:val="0"/>
          <w:marTop w:val="0"/>
          <w:marBottom w:val="0"/>
          <w:divBdr>
            <w:top w:val="none" w:sz="0" w:space="0" w:color="auto"/>
            <w:left w:val="none" w:sz="0" w:space="0" w:color="auto"/>
            <w:bottom w:val="none" w:sz="0" w:space="0" w:color="auto"/>
            <w:right w:val="none" w:sz="0" w:space="0" w:color="auto"/>
          </w:divBdr>
        </w:div>
        <w:div w:id="861474345">
          <w:marLeft w:val="446"/>
          <w:marRight w:val="0"/>
          <w:marTop w:val="0"/>
          <w:marBottom w:val="0"/>
          <w:divBdr>
            <w:top w:val="none" w:sz="0" w:space="0" w:color="auto"/>
            <w:left w:val="none" w:sz="0" w:space="0" w:color="auto"/>
            <w:bottom w:val="none" w:sz="0" w:space="0" w:color="auto"/>
            <w:right w:val="none" w:sz="0" w:space="0" w:color="auto"/>
          </w:divBdr>
        </w:div>
        <w:div w:id="1606961870">
          <w:marLeft w:val="446"/>
          <w:marRight w:val="0"/>
          <w:marTop w:val="0"/>
          <w:marBottom w:val="0"/>
          <w:divBdr>
            <w:top w:val="none" w:sz="0" w:space="0" w:color="auto"/>
            <w:left w:val="none" w:sz="0" w:space="0" w:color="auto"/>
            <w:bottom w:val="none" w:sz="0" w:space="0" w:color="auto"/>
            <w:right w:val="none" w:sz="0" w:space="0" w:color="auto"/>
          </w:divBdr>
        </w:div>
      </w:divsChild>
    </w:div>
    <w:div w:id="1527671814">
      <w:bodyDiv w:val="1"/>
      <w:marLeft w:val="0"/>
      <w:marRight w:val="0"/>
      <w:marTop w:val="0"/>
      <w:marBottom w:val="0"/>
      <w:divBdr>
        <w:top w:val="none" w:sz="0" w:space="0" w:color="auto"/>
        <w:left w:val="none" w:sz="0" w:space="0" w:color="auto"/>
        <w:bottom w:val="none" w:sz="0" w:space="0" w:color="auto"/>
        <w:right w:val="none" w:sz="0" w:space="0" w:color="auto"/>
      </w:divBdr>
      <w:divsChild>
        <w:div w:id="1649044582">
          <w:marLeft w:val="446"/>
          <w:marRight w:val="0"/>
          <w:marTop w:val="0"/>
          <w:marBottom w:val="0"/>
          <w:divBdr>
            <w:top w:val="none" w:sz="0" w:space="0" w:color="auto"/>
            <w:left w:val="none" w:sz="0" w:space="0" w:color="auto"/>
            <w:bottom w:val="none" w:sz="0" w:space="0" w:color="auto"/>
            <w:right w:val="none" w:sz="0" w:space="0" w:color="auto"/>
          </w:divBdr>
        </w:div>
        <w:div w:id="603391515">
          <w:marLeft w:val="446"/>
          <w:marRight w:val="0"/>
          <w:marTop w:val="0"/>
          <w:marBottom w:val="0"/>
          <w:divBdr>
            <w:top w:val="none" w:sz="0" w:space="0" w:color="auto"/>
            <w:left w:val="none" w:sz="0" w:space="0" w:color="auto"/>
            <w:bottom w:val="none" w:sz="0" w:space="0" w:color="auto"/>
            <w:right w:val="none" w:sz="0" w:space="0" w:color="auto"/>
          </w:divBdr>
        </w:div>
        <w:div w:id="1695376705">
          <w:marLeft w:val="1166"/>
          <w:marRight w:val="0"/>
          <w:marTop w:val="0"/>
          <w:marBottom w:val="0"/>
          <w:divBdr>
            <w:top w:val="none" w:sz="0" w:space="0" w:color="auto"/>
            <w:left w:val="none" w:sz="0" w:space="0" w:color="auto"/>
            <w:bottom w:val="none" w:sz="0" w:space="0" w:color="auto"/>
            <w:right w:val="none" w:sz="0" w:space="0" w:color="auto"/>
          </w:divBdr>
        </w:div>
        <w:div w:id="157422272">
          <w:marLeft w:val="547"/>
          <w:marRight w:val="0"/>
          <w:marTop w:val="0"/>
          <w:marBottom w:val="0"/>
          <w:divBdr>
            <w:top w:val="none" w:sz="0" w:space="0" w:color="auto"/>
            <w:left w:val="none" w:sz="0" w:space="0" w:color="auto"/>
            <w:bottom w:val="none" w:sz="0" w:space="0" w:color="auto"/>
            <w:right w:val="none" w:sz="0" w:space="0" w:color="auto"/>
          </w:divBdr>
        </w:div>
        <w:div w:id="1345397500">
          <w:marLeft w:val="1267"/>
          <w:marRight w:val="0"/>
          <w:marTop w:val="0"/>
          <w:marBottom w:val="0"/>
          <w:divBdr>
            <w:top w:val="none" w:sz="0" w:space="0" w:color="auto"/>
            <w:left w:val="none" w:sz="0" w:space="0" w:color="auto"/>
            <w:bottom w:val="none" w:sz="0" w:space="0" w:color="auto"/>
            <w:right w:val="none" w:sz="0" w:space="0" w:color="auto"/>
          </w:divBdr>
        </w:div>
        <w:div w:id="1328245343">
          <w:marLeft w:val="547"/>
          <w:marRight w:val="0"/>
          <w:marTop w:val="0"/>
          <w:marBottom w:val="0"/>
          <w:divBdr>
            <w:top w:val="none" w:sz="0" w:space="0" w:color="auto"/>
            <w:left w:val="none" w:sz="0" w:space="0" w:color="auto"/>
            <w:bottom w:val="none" w:sz="0" w:space="0" w:color="auto"/>
            <w:right w:val="none" w:sz="0" w:space="0" w:color="auto"/>
          </w:divBdr>
        </w:div>
      </w:divsChild>
    </w:div>
    <w:div w:id="1566993972">
      <w:bodyDiv w:val="1"/>
      <w:marLeft w:val="0"/>
      <w:marRight w:val="0"/>
      <w:marTop w:val="0"/>
      <w:marBottom w:val="0"/>
      <w:divBdr>
        <w:top w:val="none" w:sz="0" w:space="0" w:color="auto"/>
        <w:left w:val="none" w:sz="0" w:space="0" w:color="auto"/>
        <w:bottom w:val="none" w:sz="0" w:space="0" w:color="auto"/>
        <w:right w:val="none" w:sz="0" w:space="0" w:color="auto"/>
      </w:divBdr>
      <w:divsChild>
        <w:div w:id="356465850">
          <w:marLeft w:val="547"/>
          <w:marRight w:val="0"/>
          <w:marTop w:val="0"/>
          <w:marBottom w:val="60"/>
          <w:divBdr>
            <w:top w:val="none" w:sz="0" w:space="0" w:color="auto"/>
            <w:left w:val="none" w:sz="0" w:space="0" w:color="auto"/>
            <w:bottom w:val="none" w:sz="0" w:space="0" w:color="auto"/>
            <w:right w:val="none" w:sz="0" w:space="0" w:color="auto"/>
          </w:divBdr>
        </w:div>
        <w:div w:id="451873845">
          <w:marLeft w:val="547"/>
          <w:marRight w:val="0"/>
          <w:marTop w:val="0"/>
          <w:marBottom w:val="60"/>
          <w:divBdr>
            <w:top w:val="none" w:sz="0" w:space="0" w:color="auto"/>
            <w:left w:val="none" w:sz="0" w:space="0" w:color="auto"/>
            <w:bottom w:val="none" w:sz="0" w:space="0" w:color="auto"/>
            <w:right w:val="none" w:sz="0" w:space="0" w:color="auto"/>
          </w:divBdr>
        </w:div>
        <w:div w:id="701591482">
          <w:marLeft w:val="547"/>
          <w:marRight w:val="0"/>
          <w:marTop w:val="0"/>
          <w:marBottom w:val="60"/>
          <w:divBdr>
            <w:top w:val="none" w:sz="0" w:space="0" w:color="auto"/>
            <w:left w:val="none" w:sz="0" w:space="0" w:color="auto"/>
            <w:bottom w:val="none" w:sz="0" w:space="0" w:color="auto"/>
            <w:right w:val="none" w:sz="0" w:space="0" w:color="auto"/>
          </w:divBdr>
        </w:div>
        <w:div w:id="1722441066">
          <w:marLeft w:val="547"/>
          <w:marRight w:val="0"/>
          <w:marTop w:val="0"/>
          <w:marBottom w:val="60"/>
          <w:divBdr>
            <w:top w:val="none" w:sz="0" w:space="0" w:color="auto"/>
            <w:left w:val="none" w:sz="0" w:space="0" w:color="auto"/>
            <w:bottom w:val="none" w:sz="0" w:space="0" w:color="auto"/>
            <w:right w:val="none" w:sz="0" w:space="0" w:color="auto"/>
          </w:divBdr>
        </w:div>
        <w:div w:id="1181549447">
          <w:marLeft w:val="547"/>
          <w:marRight w:val="0"/>
          <w:marTop w:val="0"/>
          <w:marBottom w:val="60"/>
          <w:divBdr>
            <w:top w:val="none" w:sz="0" w:space="0" w:color="auto"/>
            <w:left w:val="none" w:sz="0" w:space="0" w:color="auto"/>
            <w:bottom w:val="none" w:sz="0" w:space="0" w:color="auto"/>
            <w:right w:val="none" w:sz="0" w:space="0" w:color="auto"/>
          </w:divBdr>
        </w:div>
      </w:divsChild>
    </w:div>
    <w:div w:id="1656031454">
      <w:bodyDiv w:val="1"/>
      <w:marLeft w:val="0"/>
      <w:marRight w:val="0"/>
      <w:marTop w:val="0"/>
      <w:marBottom w:val="0"/>
      <w:divBdr>
        <w:top w:val="none" w:sz="0" w:space="0" w:color="auto"/>
        <w:left w:val="none" w:sz="0" w:space="0" w:color="auto"/>
        <w:bottom w:val="none" w:sz="0" w:space="0" w:color="auto"/>
        <w:right w:val="none" w:sz="0" w:space="0" w:color="auto"/>
      </w:divBdr>
      <w:divsChild>
        <w:div w:id="1802065895">
          <w:marLeft w:val="547"/>
          <w:marRight w:val="0"/>
          <w:marTop w:val="154"/>
          <w:marBottom w:val="0"/>
          <w:divBdr>
            <w:top w:val="none" w:sz="0" w:space="0" w:color="auto"/>
            <w:left w:val="none" w:sz="0" w:space="0" w:color="auto"/>
            <w:bottom w:val="none" w:sz="0" w:space="0" w:color="auto"/>
            <w:right w:val="none" w:sz="0" w:space="0" w:color="auto"/>
          </w:divBdr>
        </w:div>
        <w:div w:id="784812307">
          <w:marLeft w:val="1166"/>
          <w:marRight w:val="0"/>
          <w:marTop w:val="134"/>
          <w:marBottom w:val="0"/>
          <w:divBdr>
            <w:top w:val="none" w:sz="0" w:space="0" w:color="auto"/>
            <w:left w:val="none" w:sz="0" w:space="0" w:color="auto"/>
            <w:bottom w:val="none" w:sz="0" w:space="0" w:color="auto"/>
            <w:right w:val="none" w:sz="0" w:space="0" w:color="auto"/>
          </w:divBdr>
        </w:div>
        <w:div w:id="729426267">
          <w:marLeft w:val="1166"/>
          <w:marRight w:val="0"/>
          <w:marTop w:val="134"/>
          <w:marBottom w:val="0"/>
          <w:divBdr>
            <w:top w:val="none" w:sz="0" w:space="0" w:color="auto"/>
            <w:left w:val="none" w:sz="0" w:space="0" w:color="auto"/>
            <w:bottom w:val="none" w:sz="0" w:space="0" w:color="auto"/>
            <w:right w:val="none" w:sz="0" w:space="0" w:color="auto"/>
          </w:divBdr>
        </w:div>
        <w:div w:id="383023666">
          <w:marLeft w:val="547"/>
          <w:marRight w:val="0"/>
          <w:marTop w:val="154"/>
          <w:marBottom w:val="0"/>
          <w:divBdr>
            <w:top w:val="none" w:sz="0" w:space="0" w:color="auto"/>
            <w:left w:val="none" w:sz="0" w:space="0" w:color="auto"/>
            <w:bottom w:val="none" w:sz="0" w:space="0" w:color="auto"/>
            <w:right w:val="none" w:sz="0" w:space="0" w:color="auto"/>
          </w:divBdr>
        </w:div>
        <w:div w:id="657726749">
          <w:marLeft w:val="547"/>
          <w:marRight w:val="0"/>
          <w:marTop w:val="154"/>
          <w:marBottom w:val="0"/>
          <w:divBdr>
            <w:top w:val="none" w:sz="0" w:space="0" w:color="auto"/>
            <w:left w:val="none" w:sz="0" w:space="0" w:color="auto"/>
            <w:bottom w:val="none" w:sz="0" w:space="0" w:color="auto"/>
            <w:right w:val="none" w:sz="0" w:space="0" w:color="auto"/>
          </w:divBdr>
        </w:div>
        <w:div w:id="610942429">
          <w:marLeft w:val="1166"/>
          <w:marRight w:val="0"/>
          <w:marTop w:val="134"/>
          <w:marBottom w:val="0"/>
          <w:divBdr>
            <w:top w:val="none" w:sz="0" w:space="0" w:color="auto"/>
            <w:left w:val="none" w:sz="0" w:space="0" w:color="auto"/>
            <w:bottom w:val="none" w:sz="0" w:space="0" w:color="auto"/>
            <w:right w:val="none" w:sz="0" w:space="0" w:color="auto"/>
          </w:divBdr>
        </w:div>
      </w:divsChild>
    </w:div>
    <w:div w:id="1912539854">
      <w:bodyDiv w:val="1"/>
      <w:marLeft w:val="0"/>
      <w:marRight w:val="0"/>
      <w:marTop w:val="0"/>
      <w:marBottom w:val="0"/>
      <w:divBdr>
        <w:top w:val="none" w:sz="0" w:space="0" w:color="auto"/>
        <w:left w:val="none" w:sz="0" w:space="0" w:color="auto"/>
        <w:bottom w:val="none" w:sz="0" w:space="0" w:color="auto"/>
        <w:right w:val="none" w:sz="0" w:space="0" w:color="auto"/>
      </w:divBdr>
    </w:div>
    <w:div w:id="2059238722">
      <w:bodyDiv w:val="1"/>
      <w:marLeft w:val="0"/>
      <w:marRight w:val="0"/>
      <w:marTop w:val="0"/>
      <w:marBottom w:val="0"/>
      <w:divBdr>
        <w:top w:val="none" w:sz="0" w:space="0" w:color="auto"/>
        <w:left w:val="none" w:sz="0" w:space="0" w:color="auto"/>
        <w:bottom w:val="none" w:sz="0" w:space="0" w:color="auto"/>
        <w:right w:val="none" w:sz="0" w:space="0" w:color="auto"/>
      </w:divBdr>
      <w:divsChild>
        <w:div w:id="1303460372">
          <w:marLeft w:val="446"/>
          <w:marRight w:val="0"/>
          <w:marTop w:val="0"/>
          <w:marBottom w:val="0"/>
          <w:divBdr>
            <w:top w:val="none" w:sz="0" w:space="0" w:color="auto"/>
            <w:left w:val="none" w:sz="0" w:space="0" w:color="auto"/>
            <w:bottom w:val="none" w:sz="0" w:space="0" w:color="auto"/>
            <w:right w:val="none" w:sz="0" w:space="0" w:color="auto"/>
          </w:divBdr>
        </w:div>
        <w:div w:id="245386576">
          <w:marLeft w:val="446"/>
          <w:marRight w:val="0"/>
          <w:marTop w:val="0"/>
          <w:marBottom w:val="0"/>
          <w:divBdr>
            <w:top w:val="none" w:sz="0" w:space="0" w:color="auto"/>
            <w:left w:val="none" w:sz="0" w:space="0" w:color="auto"/>
            <w:bottom w:val="none" w:sz="0" w:space="0" w:color="auto"/>
            <w:right w:val="none" w:sz="0" w:space="0" w:color="auto"/>
          </w:divBdr>
        </w:div>
        <w:div w:id="1264068564">
          <w:marLeft w:val="446"/>
          <w:marRight w:val="0"/>
          <w:marTop w:val="0"/>
          <w:marBottom w:val="0"/>
          <w:divBdr>
            <w:top w:val="none" w:sz="0" w:space="0" w:color="auto"/>
            <w:left w:val="none" w:sz="0" w:space="0" w:color="auto"/>
            <w:bottom w:val="none" w:sz="0" w:space="0" w:color="auto"/>
            <w:right w:val="none" w:sz="0" w:space="0" w:color="auto"/>
          </w:divBdr>
        </w:div>
        <w:div w:id="84413300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egionb.org" TargetMode="External"/><Relationship Id="rId13" Type="http://schemas.openxmlformats.org/officeDocument/2006/relationships/hyperlink" Target="https://www.dhs.gov/blue-campaig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aregionb.org" TargetMode="External"/><Relationship Id="rId12" Type="http://schemas.openxmlformats.org/officeDocument/2006/relationships/hyperlink" Target="https://www.dignityhealth.org/hello-humankindness/human-trafficking" TargetMode="External"/><Relationship Id="rId17" Type="http://schemas.openxmlformats.org/officeDocument/2006/relationships/hyperlink" Target="https://training.gema.ga.gov/TRS/broadcastInvite.do?biCofId=32537" TargetMode="External"/><Relationship Id="rId2" Type="http://schemas.openxmlformats.org/officeDocument/2006/relationships/numbering" Target="numbering.xml"/><Relationship Id="rId16" Type="http://schemas.openxmlformats.org/officeDocument/2006/relationships/hyperlink" Target="https://training.gema.ga.gov/TRS/broadcastInvite.do?biCofId=32537"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manda.Daniels@BioesqueSolutions.com" TargetMode="External"/><Relationship Id="rId5" Type="http://schemas.openxmlformats.org/officeDocument/2006/relationships/webSettings" Target="webSettings.xml"/><Relationship Id="rId15" Type="http://schemas.openxmlformats.org/officeDocument/2006/relationships/hyperlink" Target="https://dph.georgia.gov/hepatitis" TargetMode="External"/><Relationship Id="rId10" Type="http://schemas.openxmlformats.org/officeDocument/2006/relationships/hyperlink" Target="http://www.garegionb.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aregionb.org" TargetMode="External"/><Relationship Id="rId14" Type="http://schemas.openxmlformats.org/officeDocument/2006/relationships/hyperlink" Target="https://dph.georgia.gov/hepati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2431-B68D-4D44-B5D1-C4A8AE22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8</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Sue Campbell</dc:creator>
  <cp:keywords/>
  <dc:description/>
  <cp:lastModifiedBy>Donna Sue Campbell</cp:lastModifiedBy>
  <cp:revision>14</cp:revision>
  <cp:lastPrinted>2019-06-10T13:41:00Z</cp:lastPrinted>
  <dcterms:created xsi:type="dcterms:W3CDTF">2019-06-03T13:39:00Z</dcterms:created>
  <dcterms:modified xsi:type="dcterms:W3CDTF">2019-06-10T19:49:00Z</dcterms:modified>
</cp:coreProperties>
</file>